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6A" w:rsidRDefault="0000167B" w:rsidP="0043216A">
      <w:pPr>
        <w:pStyle w:val="1"/>
        <w:spacing w:before="0" w:after="0"/>
      </w:pPr>
      <w:bookmarkStart w:id="0" w:name="_GoBack"/>
      <w:bookmarkEnd w:id="0"/>
      <w:r>
        <w:t>Дополнительное соглашение</w:t>
      </w:r>
      <w:r>
        <w:br/>
        <w:t xml:space="preserve">к </w:t>
      </w:r>
      <w:r w:rsidR="004E6B72">
        <w:t>Соглашению о повышении квалификации</w:t>
      </w:r>
      <w:r w:rsidR="0043216A" w:rsidRPr="0043216A">
        <w:t xml:space="preserve"> </w:t>
      </w:r>
    </w:p>
    <w:p w:rsidR="0000167B" w:rsidRDefault="00F77B9F" w:rsidP="0043216A">
      <w:pPr>
        <w:pStyle w:val="1"/>
        <w:spacing w:before="0" w:after="0"/>
      </w:pPr>
      <w:r w:rsidRPr="003122CC">
        <w:t>от 2</w:t>
      </w:r>
      <w:r w:rsidR="004E6B72" w:rsidRPr="003122CC">
        <w:t>5</w:t>
      </w:r>
      <w:r w:rsidRPr="003122CC">
        <w:t>.0</w:t>
      </w:r>
      <w:r w:rsidR="004E6B72" w:rsidRPr="003122CC">
        <w:t>8</w:t>
      </w:r>
      <w:r w:rsidRPr="003122CC">
        <w:t xml:space="preserve">.2023 № </w:t>
      </w:r>
      <w:r w:rsidR="004E6B72" w:rsidRPr="003122CC">
        <w:t>_______</w:t>
      </w:r>
    </w:p>
    <w:p w:rsidR="0000167B" w:rsidRDefault="0000167B" w:rsidP="0043216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167B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167B" w:rsidRDefault="00F77B9F">
            <w:pPr>
              <w:pStyle w:val="a8"/>
            </w:pPr>
            <w:r>
              <w:t>г. Ростов-на-Дону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167B" w:rsidRDefault="004E6B72" w:rsidP="003122CC">
            <w:pPr>
              <w:pStyle w:val="a7"/>
              <w:jc w:val="center"/>
            </w:pPr>
            <w:r>
              <w:t xml:space="preserve">                  </w:t>
            </w:r>
            <w:r w:rsidR="003122CC">
              <w:t>14</w:t>
            </w:r>
            <w:r w:rsidR="00F77B9F">
              <w:t>.1</w:t>
            </w:r>
            <w:r w:rsidR="003122CC">
              <w:t>1</w:t>
            </w:r>
            <w:r w:rsidR="00F77B9F">
              <w:t>.2023</w:t>
            </w:r>
          </w:p>
        </w:tc>
      </w:tr>
    </w:tbl>
    <w:p w:rsidR="0000167B" w:rsidRDefault="0000167B"/>
    <w:p w:rsidR="00714880" w:rsidRDefault="00714880" w:rsidP="00714880">
      <w:pPr>
        <w:spacing w:line="276" w:lineRule="auto"/>
        <w:ind w:firstLine="0"/>
        <w:jc w:val="center"/>
      </w:pPr>
      <w:r>
        <w:t xml:space="preserve">_____________________________________________________________________________________ </w:t>
      </w:r>
      <w:r w:rsidRPr="00714880">
        <w:rPr>
          <w:sz w:val="28"/>
          <w:szCs w:val="28"/>
          <w:vertAlign w:val="subscript"/>
        </w:rPr>
        <w:t>(полное наименование органа управления образованием)</w:t>
      </w:r>
    </w:p>
    <w:p w:rsidR="004E6B72" w:rsidRPr="004E6B72" w:rsidRDefault="004E6B72" w:rsidP="004E6B72">
      <w:pPr>
        <w:spacing w:line="276" w:lineRule="auto"/>
        <w:ind w:firstLine="0"/>
      </w:pPr>
      <w:r w:rsidRPr="004E6B72">
        <w:t>Ростовской области, именуемый</w:t>
      </w:r>
      <w:r w:rsidR="00714880">
        <w:t xml:space="preserve"> </w:t>
      </w:r>
      <w:r w:rsidRPr="004E6B72">
        <w:t>(-ое) в дальнейшем «Сторона 1», в лице заведующего</w:t>
      </w:r>
      <w:r>
        <w:t xml:space="preserve"> </w:t>
      </w:r>
      <w:r w:rsidRPr="004E6B72">
        <w:t>(начальника)________________________________________________________</w:t>
      </w:r>
      <w:r>
        <w:t>__________________</w:t>
      </w:r>
      <w:r w:rsidRPr="004E6B72">
        <w:t>,</w:t>
      </w:r>
    </w:p>
    <w:p w:rsidR="00E7424F" w:rsidRDefault="004E6B72" w:rsidP="004E6B72">
      <w:pPr>
        <w:ind w:firstLine="0"/>
      </w:pPr>
      <w:r w:rsidRPr="004E6B72">
        <w:t>действующего на основании __________________________________</w:t>
      </w:r>
      <w:r>
        <w:t xml:space="preserve">, с одной стороны и </w:t>
      </w:r>
      <w:r w:rsidR="006A2947" w:rsidRPr="006A2947">
        <w:t>Государственное</w:t>
      </w:r>
      <w:r w:rsidR="00B16EAF">
        <w:t xml:space="preserve"> автономное</w:t>
      </w:r>
      <w:r w:rsidR="006A2947" w:rsidRPr="006A2947">
        <w:t xml:space="preserve"> учреждение дополнительного профессионального образования Ростовской области «</w:t>
      </w:r>
      <w:r w:rsidR="00B16EAF">
        <w:t>Институт развития образования» (ГАУ ДПО РО ИРО</w:t>
      </w:r>
      <w:r w:rsidR="006A2947" w:rsidRPr="006A2947">
        <w:t>), именуемое в дальнейшем «</w:t>
      </w:r>
      <w:r>
        <w:t>Сторона 2</w:t>
      </w:r>
      <w:r w:rsidR="006A2947" w:rsidRPr="006A2947">
        <w:t xml:space="preserve">», в лице </w:t>
      </w:r>
      <w:r w:rsidR="00B16EAF">
        <w:t>директора</w:t>
      </w:r>
      <w:r w:rsidR="006A2947" w:rsidRPr="006A2947">
        <w:t xml:space="preserve"> </w:t>
      </w:r>
      <w:r w:rsidR="00B16EAF">
        <w:t>Котовой Анны Борисовны</w:t>
      </w:r>
      <w:r w:rsidR="006A2947" w:rsidRPr="006A2947">
        <w:t xml:space="preserve">, действующего на основании </w:t>
      </w:r>
      <w:r w:rsidR="00B16EAF">
        <w:t xml:space="preserve">Устава и </w:t>
      </w:r>
      <w:r w:rsidR="006A2947" w:rsidRPr="006A2947">
        <w:t xml:space="preserve">приказа министерства общего и профессионального образования Ростовской области от </w:t>
      </w:r>
      <w:r w:rsidR="00B16EAF">
        <w:t>09.11.2023 № 630-к</w:t>
      </w:r>
      <w:r w:rsidR="006A2947" w:rsidRPr="006A2947">
        <w:t xml:space="preserve">, с </w:t>
      </w:r>
      <w:r>
        <w:t>другой</w:t>
      </w:r>
      <w:r w:rsidR="006A2947" w:rsidRPr="006A2947">
        <w:t xml:space="preserve"> стороны, </w:t>
      </w:r>
      <w:r w:rsidR="00E7424F">
        <w:t xml:space="preserve">вместе именуемые «Стороны», заключили настоящее Дополнительное соглашение </w:t>
      </w:r>
      <w:r w:rsidR="00714880">
        <w:t xml:space="preserve">к </w:t>
      </w:r>
      <w:r>
        <w:t xml:space="preserve">Соглашению о повышении квалификации от </w:t>
      </w:r>
      <w:r w:rsidRPr="003122CC">
        <w:t>25.08.2023</w:t>
      </w:r>
      <w:r>
        <w:t xml:space="preserve"> № _______ </w:t>
      </w:r>
      <w:r w:rsidR="00E7424F">
        <w:t xml:space="preserve">(далее - </w:t>
      </w:r>
      <w:r>
        <w:t>Соглашение</w:t>
      </w:r>
      <w:r w:rsidR="00E7424F">
        <w:t>)</w:t>
      </w:r>
      <w:r w:rsidR="00E7424F" w:rsidRPr="00E7424F">
        <w:t xml:space="preserve"> о нижеследующем:</w:t>
      </w:r>
    </w:p>
    <w:p w:rsidR="00E7424F" w:rsidRDefault="00E7424F"/>
    <w:p w:rsidR="00E7424F" w:rsidRDefault="00714880" w:rsidP="00E7424F">
      <w:pPr>
        <w:numPr>
          <w:ilvl w:val="0"/>
          <w:numId w:val="4"/>
        </w:numPr>
        <w:ind w:left="0" w:firstLine="720"/>
      </w:pPr>
      <w:r>
        <w:t xml:space="preserve">На основании постановления Правительства Ростовской области от </w:t>
      </w:r>
      <w:r w:rsidR="008C17DA">
        <w:t>17.05.2023 № 354 «О реорганизации государственных у</w:t>
      </w:r>
      <w:r w:rsidR="00D5173F">
        <w:t xml:space="preserve">чреждений Ростовской области», </w:t>
      </w:r>
      <w:r w:rsidR="008C17DA">
        <w:t>в</w:t>
      </w:r>
      <w:r w:rsidR="00E7424F">
        <w:t xml:space="preserve"> связи </w:t>
      </w:r>
      <w:r w:rsidR="007F48E5" w:rsidRPr="007F48E5">
        <w:t xml:space="preserve">с реорганизацией в форме присоединения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</w:t>
      </w:r>
      <w:r w:rsidR="00461000">
        <w:t>и</w:t>
      </w:r>
      <w:r w:rsidR="007F48E5" w:rsidRPr="007F48E5">
        <w:t xml:space="preserve"> ППРО) к государственному автономному учреждению Ростовской области «Институт развития образования» (ГАУ РО ИРО) и </w:t>
      </w:r>
      <w:r w:rsidR="00DE0D76">
        <w:t>дальнейшем</w:t>
      </w:r>
      <w:r w:rsidR="007F48E5" w:rsidRPr="007F48E5">
        <w:t xml:space="preserve"> переименованием ГАУ РО ИРО в </w:t>
      </w:r>
      <w:r w:rsidR="007F48E5">
        <w:t>г</w:t>
      </w:r>
      <w:r w:rsidR="007F48E5" w:rsidRPr="007F48E5">
        <w:t>осударственное автономное учреждение дополнительного профессионального образования Ростовской области «Институт развития образования» (ГАУ ДПО РО ИРО)</w:t>
      </w:r>
      <w:r w:rsidR="007F48E5">
        <w:t xml:space="preserve">, </w:t>
      </w:r>
      <w:r w:rsidR="00E7424F">
        <w:t xml:space="preserve">«Стороны» пришли к соглашению внести изменения в преамбулу </w:t>
      </w:r>
      <w:r w:rsidR="008C17DA">
        <w:t>Соглашения</w:t>
      </w:r>
      <w:r w:rsidR="00E7424F">
        <w:t xml:space="preserve"> в части изменения наименования «</w:t>
      </w:r>
      <w:r w:rsidR="004E6B72">
        <w:t>Стороны 2</w:t>
      </w:r>
      <w:r w:rsidR="00E7424F">
        <w:t>» и считать «</w:t>
      </w:r>
      <w:r w:rsidR="004E6B72">
        <w:t>Стороной 2</w:t>
      </w:r>
      <w:r w:rsidR="00E7424F">
        <w:t xml:space="preserve">» по </w:t>
      </w:r>
      <w:r w:rsidR="00D5173F">
        <w:t>Соглашению</w:t>
      </w:r>
      <w:r w:rsidR="00E7424F" w:rsidRPr="00E7424F">
        <w:t xml:space="preserve"> </w:t>
      </w:r>
      <w:r w:rsidR="00E7424F">
        <w:t>г</w:t>
      </w:r>
      <w:r w:rsidR="00E7424F" w:rsidRPr="005A7E1E">
        <w:t>осударственное автономное учреждение дополнительного профессионального образования Ростовской области «Институт развития образования» (ГАУ ДПО РО ИРО)</w:t>
      </w:r>
      <w:r w:rsidR="00E7424F">
        <w:t>.</w:t>
      </w:r>
    </w:p>
    <w:p w:rsidR="00C5764F" w:rsidRDefault="00776437" w:rsidP="00776437">
      <w:pPr>
        <w:numPr>
          <w:ilvl w:val="0"/>
          <w:numId w:val="4"/>
        </w:numPr>
        <w:ind w:left="0" w:firstLine="709"/>
      </w:pPr>
      <w:r>
        <w:t xml:space="preserve">Стороны пришли к соглашению внести в раздел </w:t>
      </w:r>
      <w:r w:rsidR="004E6B72">
        <w:t>8</w:t>
      </w:r>
      <w:r w:rsidR="00C5764F">
        <w:t xml:space="preserve"> </w:t>
      </w:r>
      <w:r w:rsidR="004E6B72">
        <w:t>Соглашения</w:t>
      </w:r>
      <w:r w:rsidRPr="00776437">
        <w:t xml:space="preserve"> "</w:t>
      </w:r>
      <w:r w:rsidR="00C9705B">
        <w:t>Юридические а</w:t>
      </w:r>
      <w:r w:rsidRPr="00776437">
        <w:t xml:space="preserve">дреса </w:t>
      </w:r>
      <w:r w:rsidR="00C9705B">
        <w:t>с</w:t>
      </w:r>
      <w:r w:rsidRPr="00776437">
        <w:t>торон"</w:t>
      </w:r>
      <w:r>
        <w:t xml:space="preserve"> в части реквизитов «</w:t>
      </w:r>
      <w:r w:rsidR="004E6B72">
        <w:t>Стороны 2</w:t>
      </w:r>
      <w:r>
        <w:t>»</w:t>
      </w:r>
      <w:r w:rsidR="00C5764F">
        <w:t xml:space="preserve"> следующие изменения:</w:t>
      </w:r>
    </w:p>
    <w:p w:rsidR="00C5764F" w:rsidRDefault="00C5764F" w:rsidP="00C5764F">
      <w:pPr>
        <w:ind w:left="709" w:firstLine="0"/>
      </w:pPr>
      <w:r>
        <w:t>«</w:t>
      </w:r>
      <w:r w:rsidR="004E6B72">
        <w:t>Сторона 2</w:t>
      </w:r>
    </w:p>
    <w:p w:rsidR="00C9411D" w:rsidRDefault="00C5764F" w:rsidP="00C5764F">
      <w:pPr>
        <w:ind w:left="709" w:firstLine="0"/>
      </w:pPr>
      <w:r>
        <w:t xml:space="preserve">Государственное автономное учреждение </w:t>
      </w:r>
    </w:p>
    <w:p w:rsidR="00C9411D" w:rsidRDefault="00C5764F" w:rsidP="00C5764F">
      <w:pPr>
        <w:ind w:left="709" w:firstLine="0"/>
      </w:pPr>
      <w:r>
        <w:t xml:space="preserve">дополнительного профессионального образования </w:t>
      </w:r>
    </w:p>
    <w:p w:rsidR="00C5764F" w:rsidRDefault="00C5764F" w:rsidP="00C5764F">
      <w:pPr>
        <w:ind w:left="709" w:firstLine="0"/>
      </w:pPr>
      <w:r>
        <w:t>Ростовской области «Институт развития образования»</w:t>
      </w:r>
      <w:r w:rsidR="00C9411D">
        <w:t xml:space="preserve"> (ГАУ ДПО РО ИРО)</w:t>
      </w:r>
    </w:p>
    <w:p w:rsidR="00C5764F" w:rsidRDefault="00C5764F" w:rsidP="00C5764F">
      <w:pPr>
        <w:ind w:left="709" w:firstLine="0"/>
      </w:pPr>
      <w:r>
        <w:t>Адрес: 344019</w:t>
      </w:r>
      <w:r w:rsidR="0072216C">
        <w:t xml:space="preserve"> </w:t>
      </w:r>
      <w:r>
        <w:t>г. Ростов-на-Дону, ул. Советская</w:t>
      </w:r>
      <w:r w:rsidR="00461000">
        <w:t>,</w:t>
      </w:r>
      <w:r>
        <w:t xml:space="preserve"> 35/2</w:t>
      </w:r>
    </w:p>
    <w:p w:rsidR="00C5764F" w:rsidRDefault="00C9411D" w:rsidP="00C9411D">
      <w:pPr>
        <w:ind w:left="709" w:firstLine="0"/>
      </w:pPr>
      <w:r>
        <w:t xml:space="preserve">ОГРН 1126195015143 </w:t>
      </w:r>
    </w:p>
    <w:p w:rsidR="00B16EAF" w:rsidRDefault="00C9411D" w:rsidP="00C5764F">
      <w:pPr>
        <w:ind w:left="709" w:firstLine="0"/>
      </w:pPr>
      <w:r>
        <w:t>тел.8(863)3075165</w:t>
      </w:r>
      <w:r w:rsidR="00C5764F">
        <w:t>».</w:t>
      </w:r>
      <w:r w:rsidR="00D5173F">
        <w:t xml:space="preserve"> </w:t>
      </w:r>
    </w:p>
    <w:p w:rsidR="00D5173F" w:rsidRDefault="00C5764F" w:rsidP="00D5173F">
      <w:pPr>
        <w:ind w:firstLine="709"/>
      </w:pPr>
      <w:r>
        <w:t>4</w:t>
      </w:r>
      <w:r w:rsidR="0000167B">
        <w:t xml:space="preserve">. Настоящее соглашение составлено в двух экземплярах, имеющих одинаковую юридическую силу, - </w:t>
      </w:r>
      <w:r w:rsidR="00D5173F">
        <w:t>по одному для каждой из Сторон.</w:t>
      </w:r>
    </w:p>
    <w:p w:rsidR="00D5173F" w:rsidRDefault="00C5764F" w:rsidP="00D5173F">
      <w:pPr>
        <w:ind w:firstLine="709"/>
      </w:pPr>
      <w:r>
        <w:t>5</w:t>
      </w:r>
      <w:r w:rsidR="0000167B">
        <w:t xml:space="preserve">. Настоящее </w:t>
      </w:r>
      <w:r w:rsidR="005A7E1E">
        <w:t xml:space="preserve">Дополнительное </w:t>
      </w:r>
      <w:r w:rsidR="0000167B">
        <w:t>соглашение вступает в силу с момента подписания и является не</w:t>
      </w:r>
      <w:r w:rsidR="005A7E1E">
        <w:t xml:space="preserve">отъемлемой частью </w:t>
      </w:r>
      <w:r w:rsidR="004E6B72">
        <w:t>Соглашения</w:t>
      </w:r>
      <w:r>
        <w:t>.</w:t>
      </w:r>
      <w:r w:rsidR="00A3769D" w:rsidRPr="00A3769D">
        <w:t xml:space="preserve"> </w:t>
      </w:r>
    </w:p>
    <w:p w:rsidR="00A3769D" w:rsidRDefault="00C5764F" w:rsidP="00D5173F">
      <w:pPr>
        <w:ind w:firstLine="709"/>
      </w:pPr>
      <w:r>
        <w:t>6</w:t>
      </w:r>
      <w:r w:rsidR="0000167B">
        <w:t xml:space="preserve">. Во всем остальном, что не предусмотрено настоящим </w:t>
      </w:r>
      <w:r w:rsidR="005A7E1E">
        <w:t xml:space="preserve">Дополнительным </w:t>
      </w:r>
      <w:r w:rsidR="0000167B">
        <w:t xml:space="preserve">соглашением, остаются в силе и действуют условия </w:t>
      </w:r>
      <w:r w:rsidR="004E6B72">
        <w:t>Соглашения</w:t>
      </w:r>
      <w:r>
        <w:t>.</w:t>
      </w:r>
    </w:p>
    <w:p w:rsidR="0000167B" w:rsidRDefault="004E6B72" w:rsidP="00C5764F">
      <w:pPr>
        <w:jc w:val="center"/>
      </w:pPr>
      <w:r>
        <w:t>7. Юридические адреса сторон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2"/>
        <w:gridCol w:w="5078"/>
      </w:tblGrid>
      <w:tr w:rsidR="00B12A81" w:rsidRPr="00B12A81" w:rsidTr="00D5173F">
        <w:tc>
          <w:tcPr>
            <w:tcW w:w="2535" w:type="pct"/>
          </w:tcPr>
          <w:p w:rsidR="00B12A81" w:rsidRPr="00B12A81" w:rsidRDefault="00B12A81" w:rsidP="00B12A81">
            <w:pPr>
              <w:ind w:left="709" w:firstLine="0"/>
            </w:pPr>
            <w:r w:rsidRPr="00B12A81">
              <w:t>«Сторона 1»</w:t>
            </w: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B12A81" w:rsidP="00B12A81">
            <w:pPr>
              <w:ind w:left="709" w:firstLine="0"/>
            </w:pPr>
          </w:p>
          <w:p w:rsidR="00D5173F" w:rsidRDefault="00D5173F" w:rsidP="00B12A81">
            <w:pPr>
              <w:ind w:left="709" w:firstLine="0"/>
            </w:pPr>
          </w:p>
          <w:p w:rsidR="00D5173F" w:rsidRDefault="00D5173F" w:rsidP="00B12A81">
            <w:pPr>
              <w:ind w:left="709" w:firstLine="0"/>
            </w:pPr>
          </w:p>
          <w:p w:rsidR="00D5173F" w:rsidRDefault="00D5173F" w:rsidP="00D5173F">
            <w:pPr>
              <w:ind w:firstLine="0"/>
            </w:pPr>
          </w:p>
          <w:p w:rsidR="00D5173F" w:rsidRDefault="00D5173F" w:rsidP="00D5173F">
            <w:pPr>
              <w:ind w:firstLine="0"/>
            </w:pPr>
          </w:p>
          <w:p w:rsidR="00B12A81" w:rsidRPr="00B12A81" w:rsidRDefault="00B12A81" w:rsidP="00B12A81">
            <w:pPr>
              <w:ind w:left="709" w:firstLine="0"/>
            </w:pPr>
            <w:r w:rsidRPr="00B12A81">
              <w:t>Заведующий (начальник)_______________Ф.И.О.</w:t>
            </w: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714880" w:rsidP="00B12A81">
            <w:pPr>
              <w:ind w:left="709" w:firstLine="0"/>
            </w:pPr>
            <w:r>
              <w:t>«</w:t>
            </w:r>
            <w:r w:rsidR="003122CC">
              <w:t>1</w:t>
            </w:r>
            <w:r w:rsidR="005D1BC3">
              <w:t>3</w:t>
            </w:r>
            <w:r w:rsidR="00B12A81" w:rsidRPr="00B12A81">
              <w:t xml:space="preserve">» </w:t>
            </w:r>
            <w:r>
              <w:t>декабря</w:t>
            </w:r>
            <w:r w:rsidR="00D5173F">
              <w:t xml:space="preserve"> 2023</w:t>
            </w:r>
            <w:r w:rsidR="00B12A81" w:rsidRPr="00B12A81">
              <w:t>г.</w:t>
            </w:r>
          </w:p>
          <w:p w:rsidR="00B12A81" w:rsidRPr="00B12A81" w:rsidRDefault="00B12A81" w:rsidP="00B12A81">
            <w:pPr>
              <w:ind w:left="709" w:firstLine="0"/>
            </w:pPr>
          </w:p>
        </w:tc>
        <w:tc>
          <w:tcPr>
            <w:tcW w:w="2465" w:type="pct"/>
          </w:tcPr>
          <w:p w:rsidR="00B12A81" w:rsidRPr="00B12A81" w:rsidRDefault="00B12A81" w:rsidP="00B12A81">
            <w:pPr>
              <w:ind w:left="709" w:firstLine="0"/>
            </w:pPr>
            <w:r w:rsidRPr="00B12A81">
              <w:lastRenderedPageBreak/>
              <w:t>«Сторона 2»</w:t>
            </w:r>
          </w:p>
          <w:p w:rsidR="00D5173F" w:rsidRDefault="00D5173F" w:rsidP="00D5173F">
            <w:pPr>
              <w:ind w:left="709" w:firstLine="0"/>
              <w:jc w:val="left"/>
            </w:pPr>
            <w:r>
              <w:t xml:space="preserve">Государственное автономное </w:t>
            </w:r>
            <w:r>
              <w:lastRenderedPageBreak/>
              <w:t xml:space="preserve">учреждение дополнительного профессионального образования </w:t>
            </w:r>
          </w:p>
          <w:p w:rsidR="00D5173F" w:rsidRDefault="00D5173F" w:rsidP="00D5173F">
            <w:pPr>
              <w:ind w:left="709" w:firstLine="0"/>
              <w:jc w:val="left"/>
            </w:pPr>
            <w:r>
              <w:t>Ростовской области «Институт развития образования» (ГАУ ДПО РО ИРО)</w:t>
            </w:r>
          </w:p>
          <w:p w:rsidR="00D5173F" w:rsidRDefault="00D5173F" w:rsidP="00D5173F">
            <w:pPr>
              <w:ind w:left="709" w:firstLine="0"/>
              <w:jc w:val="left"/>
            </w:pPr>
            <w:r>
              <w:t xml:space="preserve">Адрес: 344019 г. Ростов-на-Дону, </w:t>
            </w:r>
          </w:p>
          <w:p w:rsidR="00D5173F" w:rsidRDefault="00D5173F" w:rsidP="00D5173F">
            <w:pPr>
              <w:ind w:left="709" w:firstLine="0"/>
              <w:jc w:val="left"/>
            </w:pPr>
            <w:r>
              <w:t>ул. Советская, 35/2</w:t>
            </w:r>
          </w:p>
          <w:p w:rsidR="00D5173F" w:rsidRDefault="00D5173F" w:rsidP="00D5173F">
            <w:pPr>
              <w:ind w:left="709" w:firstLine="0"/>
              <w:jc w:val="left"/>
            </w:pPr>
            <w:r>
              <w:t xml:space="preserve">ОГРН 1126195015143 </w:t>
            </w:r>
          </w:p>
          <w:p w:rsidR="00B12A81" w:rsidRPr="00B12A81" w:rsidRDefault="00D5173F" w:rsidP="00D5173F">
            <w:pPr>
              <w:ind w:left="709" w:firstLine="0"/>
              <w:jc w:val="left"/>
            </w:pPr>
            <w:r>
              <w:t>тел.8(863)3075165</w:t>
            </w:r>
          </w:p>
          <w:p w:rsidR="00B12A81" w:rsidRPr="00B12A81" w:rsidRDefault="00B12A81" w:rsidP="00B12A81">
            <w:pPr>
              <w:ind w:left="709" w:firstLine="0"/>
            </w:pPr>
          </w:p>
          <w:p w:rsidR="00D5173F" w:rsidRDefault="00D5173F" w:rsidP="00B12A81">
            <w:pPr>
              <w:ind w:left="709" w:firstLine="0"/>
            </w:pPr>
          </w:p>
          <w:p w:rsidR="00B12A81" w:rsidRPr="00B12A81" w:rsidRDefault="00714880" w:rsidP="00B12A81">
            <w:pPr>
              <w:ind w:left="709" w:firstLine="0"/>
            </w:pPr>
            <w:r>
              <w:t>Директор</w:t>
            </w:r>
            <w:r w:rsidR="00B12A81" w:rsidRPr="00B12A81">
              <w:t>_________</w:t>
            </w:r>
            <w:r>
              <w:t>А. Б. Котова</w:t>
            </w:r>
          </w:p>
          <w:p w:rsidR="00B12A81" w:rsidRPr="00B12A81" w:rsidRDefault="00B12A81" w:rsidP="00B12A81">
            <w:pPr>
              <w:ind w:left="709" w:firstLine="0"/>
            </w:pPr>
            <w:r w:rsidRPr="00B12A81">
              <w:t xml:space="preserve"> </w:t>
            </w:r>
          </w:p>
          <w:p w:rsidR="00B12A81" w:rsidRPr="00B12A81" w:rsidRDefault="00B12A81" w:rsidP="00B12A81">
            <w:pPr>
              <w:ind w:left="709" w:firstLine="0"/>
            </w:pPr>
          </w:p>
          <w:p w:rsidR="00B12A81" w:rsidRPr="00B12A81" w:rsidRDefault="00714880" w:rsidP="005D1BC3">
            <w:pPr>
              <w:ind w:left="709" w:firstLine="0"/>
            </w:pPr>
            <w:r>
              <w:t>«</w:t>
            </w:r>
            <w:r w:rsidR="003122CC">
              <w:t>1</w:t>
            </w:r>
            <w:r w:rsidR="005D1BC3">
              <w:t>3</w:t>
            </w:r>
            <w:r w:rsidR="00D5173F">
              <w:t xml:space="preserve">» </w:t>
            </w:r>
            <w:r>
              <w:t>декабря</w:t>
            </w:r>
            <w:r w:rsidR="00D5173F">
              <w:t xml:space="preserve"> 2023</w:t>
            </w:r>
            <w:r w:rsidR="00B12A81" w:rsidRPr="00B12A81">
              <w:t>г.</w:t>
            </w:r>
          </w:p>
        </w:tc>
      </w:tr>
    </w:tbl>
    <w:p w:rsidR="0000167B" w:rsidRDefault="0000167B" w:rsidP="00C5764F">
      <w:pPr>
        <w:jc w:val="center"/>
      </w:pPr>
    </w:p>
    <w:p w:rsidR="0000167B" w:rsidRDefault="0000167B"/>
    <w:sectPr w:rsidR="0000167B" w:rsidSect="0001246A">
      <w:headerReference w:type="default" r:id="rId7"/>
      <w:pgSz w:w="11900" w:h="16800"/>
      <w:pgMar w:top="142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3B" w:rsidRDefault="00D31A3B">
      <w:r>
        <w:separator/>
      </w:r>
    </w:p>
  </w:endnote>
  <w:endnote w:type="continuationSeparator" w:id="0">
    <w:p w:rsidR="00D31A3B" w:rsidRDefault="00D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3B" w:rsidRDefault="00D31A3B">
      <w:r>
        <w:separator/>
      </w:r>
    </w:p>
  </w:footnote>
  <w:footnote w:type="continuationSeparator" w:id="0">
    <w:p w:rsidR="00D31A3B" w:rsidRDefault="00D3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DA" w:rsidRDefault="008C17D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85F"/>
    <w:multiLevelType w:val="hybridMultilevel"/>
    <w:tmpl w:val="44D4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6857EB"/>
    <w:multiLevelType w:val="hybridMultilevel"/>
    <w:tmpl w:val="AACCD922"/>
    <w:lvl w:ilvl="0" w:tplc="2990F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C0222BC"/>
    <w:multiLevelType w:val="hybridMultilevel"/>
    <w:tmpl w:val="F426DAEA"/>
    <w:lvl w:ilvl="0" w:tplc="8C5C33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DE"/>
    <w:rsid w:val="0000167B"/>
    <w:rsid w:val="0001246A"/>
    <w:rsid w:val="000F173D"/>
    <w:rsid w:val="003122CC"/>
    <w:rsid w:val="00333358"/>
    <w:rsid w:val="0043216A"/>
    <w:rsid w:val="00461000"/>
    <w:rsid w:val="004E6B72"/>
    <w:rsid w:val="005A7E1E"/>
    <w:rsid w:val="005D1BC3"/>
    <w:rsid w:val="006A2947"/>
    <w:rsid w:val="00714880"/>
    <w:rsid w:val="0072216C"/>
    <w:rsid w:val="0075220C"/>
    <w:rsid w:val="00776437"/>
    <w:rsid w:val="007A4CA7"/>
    <w:rsid w:val="007F48E5"/>
    <w:rsid w:val="008C17DA"/>
    <w:rsid w:val="008E1A37"/>
    <w:rsid w:val="009A03F6"/>
    <w:rsid w:val="00A1794F"/>
    <w:rsid w:val="00A3769D"/>
    <w:rsid w:val="00A44D51"/>
    <w:rsid w:val="00A54829"/>
    <w:rsid w:val="00AD7044"/>
    <w:rsid w:val="00B12A81"/>
    <w:rsid w:val="00B16EAF"/>
    <w:rsid w:val="00B25FE2"/>
    <w:rsid w:val="00BE2B99"/>
    <w:rsid w:val="00C5764F"/>
    <w:rsid w:val="00C9411D"/>
    <w:rsid w:val="00C9705B"/>
    <w:rsid w:val="00CB1FD4"/>
    <w:rsid w:val="00CC7F5A"/>
    <w:rsid w:val="00D31A3B"/>
    <w:rsid w:val="00D5173F"/>
    <w:rsid w:val="00DE0D76"/>
    <w:rsid w:val="00E7424F"/>
    <w:rsid w:val="00EE43DE"/>
    <w:rsid w:val="00EE5DC0"/>
    <w:rsid w:val="00F77B9F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9F39E-B34A-4393-953D-911FD6F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72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2</cp:revision>
  <dcterms:created xsi:type="dcterms:W3CDTF">2023-12-06T07:47:00Z</dcterms:created>
  <dcterms:modified xsi:type="dcterms:W3CDTF">2023-12-06T07:47:00Z</dcterms:modified>
</cp:coreProperties>
</file>