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E053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AE27CF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1.Аналитико-диагностическая деятельность методиста по выявлению </w:t>
            </w:r>
            <w:r w:rsidRPr="002B75F3">
              <w:rPr>
                <w:bCs/>
                <w:sz w:val="24"/>
                <w:szCs w:val="24"/>
              </w:rPr>
              <w:t>тенденций и особенностей развития современного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0C7E9A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2B75F3">
              <w:rPr>
                <w:bCs/>
                <w:sz w:val="24"/>
                <w:szCs w:val="24"/>
              </w:rPr>
              <w:t xml:space="preserve"> Стабильные положительные результаты освоения обучающимися дополнительных образовательных</w:t>
            </w:r>
            <w:r w:rsidRPr="00F92D5E">
              <w:rPr>
                <w:bCs/>
                <w:sz w:val="24"/>
                <w:szCs w:val="24"/>
              </w:rPr>
              <w:t>, в том числе адаптированных образовательных  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2B75F3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3. </w:t>
            </w:r>
            <w:r w:rsidRPr="002B75F3">
              <w:rPr>
                <w:bCs/>
                <w:sz w:val="24"/>
                <w:szCs w:val="24"/>
              </w:rPr>
              <w:t xml:space="preserve">Методическое сопровождение достижения </w:t>
            </w:r>
            <w:r w:rsidRPr="00F92D5E">
              <w:rPr>
                <w:bCs/>
                <w:sz w:val="24"/>
                <w:szCs w:val="24"/>
              </w:rPr>
              <w:t>стабильных положительных метапредметных результатов обучающихся при освоении   образовательных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2B75F3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4. </w:t>
            </w:r>
            <w:r w:rsidRPr="002B75F3">
              <w:rPr>
                <w:bCs/>
                <w:sz w:val="24"/>
                <w:szCs w:val="24"/>
              </w:rPr>
              <w:t xml:space="preserve">Методическое сопровождение достижения </w:t>
            </w:r>
            <w:r w:rsidRPr="00F92D5E">
              <w:rPr>
                <w:bCs/>
                <w:sz w:val="24"/>
                <w:szCs w:val="24"/>
              </w:rPr>
              <w:t>стабильных положительных личностных результатов обучающихся при освоении  образовательных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2B75F3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2B75F3">
              <w:rPr>
                <w:bCs/>
                <w:sz w:val="24"/>
                <w:szCs w:val="24"/>
              </w:rPr>
              <w:t xml:space="preserve">5. Подтверждение высоких результатов методического сопровождения в обеспечении эффективности реализации </w:t>
            </w:r>
            <w:r w:rsidRPr="00F92D5E">
              <w:rPr>
                <w:bCs/>
                <w:sz w:val="24"/>
                <w:szCs w:val="24"/>
              </w:rPr>
              <w:t xml:space="preserve">основных </w:t>
            </w:r>
            <w:r w:rsidRPr="00F92D5E">
              <w:rPr>
                <w:bCs/>
                <w:sz w:val="24"/>
                <w:szCs w:val="24"/>
              </w:rPr>
              <w:lastRenderedPageBreak/>
              <w:t xml:space="preserve">общеобразовательных </w:t>
            </w:r>
            <w:r w:rsidRPr="002B75F3">
              <w:rPr>
                <w:bCs/>
                <w:sz w:val="24"/>
                <w:szCs w:val="24"/>
              </w:rPr>
              <w:t>программ.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E053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2B75F3" w:rsidRDefault="00BE0534" w:rsidP="00BE0534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1. 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Вклад методиста в разработку локальных нормативных актов, учебных планов, программ развития, основной образовательной программы учреждения </w:t>
            </w:r>
            <w:r w:rsidRPr="00F92D5E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(адаптированной основной образовательной программы)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2B75F3" w:rsidRDefault="00BE0534" w:rsidP="00BE0534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2. 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Проектирование программ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 отражающих систему работы по повышению профессиональной компетентности педагогических работников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2B75F3" w:rsidRDefault="00BE0534" w:rsidP="00BE0534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3. 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Результативность использования </w:t>
            </w:r>
            <w:proofErr w:type="spellStart"/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андрагогического</w:t>
            </w:r>
            <w:proofErr w:type="spellEnd"/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 подхода в содержании и организации методической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2B75F3" w:rsidRDefault="00BE0534" w:rsidP="00BE0534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4. 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</w:rPr>
              <w:t>Моделирование и результативность деятельности методиста по социализации различных категорий обучающихся в соответствии со «Стратегией развития воспитания в РФ до 2025 года» в рамках своего структурного подразделения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2B75F3" w:rsidRDefault="00BE0534" w:rsidP="00BE0534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5. 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Стабильные положительные результаты творческих 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инициатив и достижений педагогов подразделения 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школы 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(участие педагогов в профессиональных конкурсах, создание </w:t>
            </w:r>
            <w:proofErr w:type="spellStart"/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программно</w:t>
            </w:r>
            <w:proofErr w:type="spellEnd"/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 – методических материалов)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E0534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0534" w:rsidRPr="002B75F3" w:rsidRDefault="00BE0534" w:rsidP="00BE05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Ориентированность методиста на максимальную реализацию педагогами структурного подразделения развивающего и воспитательного потенциала образовательно-воспитательной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B64EE9">
        <w:trPr>
          <w:trHeight w:val="1550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2B75F3" w:rsidRDefault="00BE0534" w:rsidP="00BE05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Разработка диагностических процедур, заданий и тестов и проведение мониторинговых замеров по выявлению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0534" w:rsidRPr="002B75F3" w:rsidRDefault="00BE0534" w:rsidP="00BE05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Результативность и охват участия обучающихся в научной, проектно-исследовательской деятельности, участие в научных конференциях, городских, региональных и всероссийских проектах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0534" w:rsidRPr="002B75F3" w:rsidRDefault="00BE0534" w:rsidP="00BE05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Организация и  проведение конкурсов, фестивалей, смотров, соревнований, турниров в целях развития способностей обучающихся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92D5E">
              <w:rPr>
                <w:rFonts w:ascii="Times New Roman" w:eastAsia="Calibri" w:hAnsi="Times New Roman"/>
                <w:sz w:val="24"/>
                <w:szCs w:val="24"/>
              </w:rPr>
              <w:t>с ОВЗ и инвалидностью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2B75F3" w:rsidRDefault="00BE0534" w:rsidP="00BE05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 Р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 xml:space="preserve">езультаты участия обучающихся </w:t>
            </w:r>
            <w:r w:rsidRPr="00982489">
              <w:rPr>
                <w:rFonts w:ascii="Times New Roman" w:eastAsia="Calibri" w:hAnsi="Times New Roman"/>
                <w:sz w:val="24"/>
                <w:szCs w:val="24"/>
              </w:rPr>
              <w:t>в олимпиадах, конкурсах, фестивалях, соревнованиях и других мероприятиях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E0534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0534" w:rsidRPr="00136B5B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5134E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Личный вклад методиста в повышение качества </w:t>
            </w:r>
            <w:r w:rsidRPr="002B75F3">
              <w:rPr>
                <w:sz w:val="24"/>
                <w:szCs w:val="24"/>
                <w:lang w:eastAsia="en-US"/>
              </w:rPr>
              <w:t>образования, совершенствование технологий реализации образовательной программы учреждения</w:t>
            </w:r>
            <w:r w:rsidRPr="00136B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B64EE9">
        <w:trPr>
          <w:trHeight w:val="1434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0534" w:rsidRPr="002B75F3" w:rsidRDefault="00BE0534" w:rsidP="00BE05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2. </w:t>
            </w:r>
            <w:r w:rsidRPr="002B75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у методиста  вариативных, многоуровневых, индивидуализированных программ предпрофессиональной самореализации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F92D5E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3. </w:t>
            </w:r>
            <w:r w:rsidRPr="00F92D5E">
              <w:rPr>
                <w:sz w:val="24"/>
                <w:szCs w:val="24"/>
                <w:lang w:eastAsia="en-US"/>
              </w:rPr>
              <w:t>Эффективность и продуктивность использования новых образовательных технологий, в том числе информационных  и телекоммуникационных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F92D5E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4. </w:t>
            </w:r>
            <w:r w:rsidRPr="00F92D5E">
              <w:rPr>
                <w:sz w:val="24"/>
                <w:szCs w:val="24"/>
                <w:lang w:eastAsia="en-US"/>
              </w:rPr>
              <w:t xml:space="preserve">Модернизация методов обучения и воспитания через внедрение  ЭОР, методических электронных комплексов, презентаций 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F92D5E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5. </w:t>
            </w:r>
            <w:r w:rsidRPr="00F92D5E">
              <w:rPr>
                <w:sz w:val="24"/>
                <w:szCs w:val="24"/>
                <w:lang w:eastAsia="en-US"/>
              </w:rPr>
              <w:t>Активность методиста в апробации и распространении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F92D5E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6. </w:t>
            </w:r>
            <w:r w:rsidRPr="00F92D5E">
              <w:rPr>
                <w:sz w:val="24"/>
                <w:szCs w:val="24"/>
                <w:lang w:eastAsia="en-US"/>
              </w:rPr>
              <w:t>Участие в работе сетевых сообществ  методистов общего образования на региональном и федеральном уровне, в деятельности муниципальных ресурсных центров по проблемам образования и воспитания обучающихся.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F92D5E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7. </w:t>
            </w:r>
            <w:r w:rsidRPr="00F92D5E">
              <w:rPr>
                <w:sz w:val="24"/>
                <w:szCs w:val="24"/>
                <w:lang w:eastAsia="en-US"/>
              </w:rPr>
              <w:t>Транслирование опыта и практических результатов профессиональной деятельности  (мастер-классы, тренинги, доклады на семинарах, 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F92D5E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8. </w:t>
            </w:r>
            <w:r w:rsidRPr="00F92D5E">
              <w:rPr>
                <w:sz w:val="24"/>
                <w:szCs w:val="24"/>
                <w:lang w:eastAsia="en-US"/>
              </w:rPr>
              <w:t>Методическая активность:</w:t>
            </w:r>
          </w:p>
          <w:p w:rsidR="00BE0534" w:rsidRPr="00F92D5E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F92D5E">
              <w:rPr>
                <w:sz w:val="24"/>
                <w:szCs w:val="24"/>
                <w:lang w:eastAsia="en-US"/>
              </w:rPr>
              <w:t>-участие (выступления) в научно-практических конференциях, педагогических чтениях, в</w:t>
            </w:r>
          </w:p>
          <w:p w:rsidR="00BE0534" w:rsidRPr="00F92D5E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F92D5E">
              <w:rPr>
                <w:sz w:val="24"/>
                <w:szCs w:val="24"/>
                <w:lang w:eastAsia="en-US"/>
              </w:rPr>
              <w:t>работе метод</w:t>
            </w:r>
            <w:bookmarkStart w:id="0" w:name="_GoBack"/>
            <w:bookmarkEnd w:id="0"/>
            <w:r w:rsidRPr="00F92D5E">
              <w:rPr>
                <w:sz w:val="24"/>
                <w:szCs w:val="24"/>
                <w:lang w:eastAsia="en-US"/>
              </w:rPr>
              <w:t xml:space="preserve">ических объединений, секций, </w:t>
            </w:r>
          </w:p>
          <w:p w:rsidR="00BE0534" w:rsidRPr="00F92D5E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F92D5E">
              <w:rPr>
                <w:sz w:val="24"/>
                <w:szCs w:val="24"/>
                <w:lang w:eastAsia="en-US"/>
              </w:rPr>
              <w:t>постоянно действующих семинарах;</w:t>
            </w:r>
          </w:p>
          <w:p w:rsidR="00BE0534" w:rsidRPr="00F92D5E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F92D5E">
              <w:rPr>
                <w:sz w:val="24"/>
                <w:szCs w:val="24"/>
                <w:lang w:eastAsia="en-US"/>
              </w:rPr>
              <w:t>- организация и проведение открытых мероприятий, мастер-классов, творческих мастерских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0534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534" w:rsidRPr="00F92D5E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9. </w:t>
            </w:r>
            <w:r w:rsidRPr="00F92D5E">
              <w:rPr>
                <w:sz w:val="24"/>
                <w:szCs w:val="24"/>
                <w:lang w:eastAsia="en-US"/>
              </w:rPr>
              <w:t xml:space="preserve">Наличие научно-методических публикаций  в местных, региональных и федеральных изданиях </w:t>
            </w:r>
            <w:r w:rsidRPr="00F92D5E">
              <w:rPr>
                <w:sz w:val="24"/>
                <w:szCs w:val="24"/>
                <w:lang w:eastAsia="en-US"/>
              </w:rPr>
              <w:lastRenderedPageBreak/>
              <w:t>(статьи, методические рекомендации, пособия и т. 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34" w:rsidRPr="0042625D" w:rsidRDefault="00BE0534" w:rsidP="00BE053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64EE9"/>
    <w:rsid w:val="00B812CC"/>
    <w:rsid w:val="00B936A1"/>
    <w:rsid w:val="00BD3995"/>
    <w:rsid w:val="00BE0534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97C8D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BE0534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E0534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C8E3-AE83-4449-805C-AA5D40A4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2023-12-05T08:02:00Z</dcterms:created>
  <dcterms:modified xsi:type="dcterms:W3CDTF">2023-12-05T08:02:00Z</dcterms:modified>
</cp:coreProperties>
</file>