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813E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F321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AF76D6">
              <w:rPr>
                <w:bCs/>
                <w:sz w:val="24"/>
                <w:szCs w:val="24"/>
              </w:rPr>
              <w:t>1</w:t>
            </w:r>
            <w:r w:rsidRPr="009A067F">
              <w:rPr>
                <w:bCs/>
                <w:sz w:val="24"/>
                <w:szCs w:val="24"/>
              </w:rPr>
              <w:t>.Аналитико-диаг</w:t>
            </w:r>
            <w:r>
              <w:rPr>
                <w:bCs/>
                <w:sz w:val="24"/>
                <w:szCs w:val="24"/>
              </w:rPr>
              <w:t xml:space="preserve">ностическая деятельность </w:t>
            </w:r>
            <w:r w:rsidRPr="00F32186">
              <w:rPr>
                <w:bCs/>
                <w:sz w:val="24"/>
                <w:szCs w:val="24"/>
              </w:rPr>
              <w:t>инструктора-методиста</w:t>
            </w:r>
            <w:r w:rsidRPr="009A067F">
              <w:rPr>
                <w:bCs/>
                <w:sz w:val="24"/>
                <w:szCs w:val="24"/>
              </w:rPr>
              <w:t xml:space="preserve"> по </w:t>
            </w:r>
            <w:r w:rsidRPr="00E43EF9">
              <w:rPr>
                <w:bCs/>
                <w:sz w:val="24"/>
                <w:szCs w:val="24"/>
              </w:rPr>
              <w:t>освоению обучающимися программ и сохранности контингента по видам спорта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18501A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2E316F">
              <w:rPr>
                <w:bCs/>
                <w:sz w:val="24"/>
                <w:szCs w:val="24"/>
              </w:rPr>
              <w:t>2. Положительная динамика результатов освоения обучающимися дополнительных образовательных программ физкультурно-спортивн</w:t>
            </w:r>
            <w:r>
              <w:rPr>
                <w:bCs/>
                <w:sz w:val="24"/>
                <w:szCs w:val="24"/>
              </w:rPr>
              <w:t>ой</w:t>
            </w:r>
            <w:r w:rsidRPr="002E316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направленности</w:t>
            </w:r>
            <w:r w:rsidRPr="002E316F">
              <w:rPr>
                <w:bCs/>
                <w:sz w:val="24"/>
                <w:szCs w:val="24"/>
              </w:rPr>
              <w:t xml:space="preserve"> по итогам учебного года в соответствии с Концепцией развития дополнительного образования.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E43EF9" w:rsidRDefault="00C813EA" w:rsidP="00C813E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3. </w:t>
            </w:r>
            <w:r w:rsidRPr="002E316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Методическое сопровождение достижения </w:t>
            </w:r>
            <w:r w:rsidRPr="00E43EF9">
              <w:rPr>
                <w:rFonts w:ascii="Times New Roman" w:eastAsia="Calibri" w:hAnsi="Times New Roman"/>
                <w:bCs/>
                <w:sz w:val="24"/>
                <w:szCs w:val="24"/>
              </w:rPr>
              <w:t>личностных результатов обучающихся при освоении дополнительных образовательных программ спортивной направленности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4. </w:t>
            </w:r>
            <w:r w:rsidRPr="002E316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Методическое сопровождение </w:t>
            </w:r>
            <w:r w:rsidRPr="00F32186">
              <w:rPr>
                <w:rFonts w:ascii="Times New Roman" w:eastAsia="Calibri" w:hAnsi="Times New Roman"/>
                <w:bCs/>
                <w:sz w:val="24"/>
                <w:szCs w:val="24"/>
              </w:rPr>
              <w:t>образовательного процесса на основе анализа результатов, содержания и опыта работы тренеров-преподавателей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F321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F32186">
              <w:rPr>
                <w:bCs/>
                <w:sz w:val="24"/>
                <w:szCs w:val="24"/>
              </w:rPr>
              <w:t xml:space="preserve">5. Подтверждение высоких </w:t>
            </w:r>
            <w:r w:rsidRPr="002E316F">
              <w:rPr>
                <w:bCs/>
                <w:sz w:val="24"/>
                <w:szCs w:val="24"/>
              </w:rPr>
              <w:t xml:space="preserve">результатов методического сопровождения </w:t>
            </w:r>
            <w:r w:rsidRPr="00F32186">
              <w:rPr>
                <w:bCs/>
                <w:sz w:val="24"/>
                <w:szCs w:val="24"/>
              </w:rPr>
              <w:t xml:space="preserve">и анализа участия обучающихся в </w:t>
            </w:r>
            <w:r w:rsidRPr="00F32186">
              <w:rPr>
                <w:bCs/>
                <w:sz w:val="24"/>
                <w:szCs w:val="24"/>
              </w:rPr>
              <w:lastRenderedPageBreak/>
              <w:t>спортивных соревнованиях различного уровня, присвоения спортивных разрядов и званий.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813EA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8B5117" w:rsidRDefault="00C813EA" w:rsidP="00C8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Вклад инструктора-методиста 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в разработку локальных нормативных актов, учебных планов, программ развития, основной образовательной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образовательной организации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 xml:space="preserve">возрастными и индивидуальными особенностями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8B5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2. </w:t>
            </w:r>
            <w:r w:rsidRPr="002E316F">
              <w:rPr>
                <w:rFonts w:eastAsia="Calibri"/>
              </w:rPr>
              <w:t xml:space="preserve">Проектирование </w:t>
            </w:r>
            <w:r>
              <w:rPr>
                <w:rFonts w:eastAsia="Calibri"/>
              </w:rPr>
              <w:t xml:space="preserve">и внедрение </w:t>
            </w:r>
            <w:r w:rsidRPr="002E316F">
              <w:rPr>
                <w:rFonts w:eastAsia="Calibri"/>
              </w:rPr>
              <w:t>программ,</w:t>
            </w:r>
            <w:r>
              <w:rPr>
                <w:rFonts w:eastAsia="Calibri"/>
              </w:rPr>
              <w:t xml:space="preserve"> </w:t>
            </w:r>
            <w:r w:rsidRPr="002E316F">
              <w:rPr>
                <w:rFonts w:eastAsia="Calibri"/>
              </w:rPr>
              <w:t xml:space="preserve">отражающих систему работы по повышению профессиональной компетентности </w:t>
            </w:r>
            <w:r>
              <w:rPr>
                <w:rFonts w:eastAsia="Calibri"/>
              </w:rPr>
              <w:t>тренеров-преподавателей</w:t>
            </w:r>
            <w:r w:rsidRPr="002E31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образовательной организации</w:t>
            </w:r>
            <w:r w:rsidRPr="002E316F">
              <w:rPr>
                <w:rFonts w:eastAsia="Calibri"/>
              </w:rPr>
              <w:t xml:space="preserve"> в соответствии с Концепцией развития дополнительного образования детей.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3. </w:t>
            </w:r>
            <w:r w:rsidRPr="002E316F">
              <w:rPr>
                <w:rFonts w:eastAsia="Calibri"/>
              </w:rPr>
              <w:t xml:space="preserve">Результативность использования </w:t>
            </w:r>
            <w:proofErr w:type="spellStart"/>
            <w:r w:rsidRPr="002E316F">
              <w:rPr>
                <w:rFonts w:eastAsia="Calibri"/>
              </w:rPr>
              <w:t>андрагогического</w:t>
            </w:r>
            <w:proofErr w:type="spellEnd"/>
            <w:r w:rsidRPr="002E316F">
              <w:rPr>
                <w:rFonts w:eastAsia="Calibri"/>
              </w:rPr>
              <w:t xml:space="preserve"> подхода  в содержании и организации методической работы.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4. </w:t>
            </w:r>
            <w:r w:rsidRPr="00F32186">
              <w:rPr>
                <w:rFonts w:eastAsia="Calibri"/>
              </w:rPr>
              <w:t xml:space="preserve">Результативность самостоятельно разработанных методических разработок </w:t>
            </w:r>
            <w:r w:rsidRPr="00F32186">
              <w:rPr>
                <w:rFonts w:eastAsia="Calibri"/>
              </w:rPr>
              <w:lastRenderedPageBreak/>
              <w:t>и рекомендаций, сборников дидактического или сценарно-методического материала и т.п.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5. </w:t>
            </w:r>
            <w:r w:rsidRPr="002E316F">
              <w:rPr>
                <w:rFonts w:eastAsia="Calibri"/>
              </w:rPr>
              <w:t xml:space="preserve">Стабильные положительные результаты творческих инициатив и достижений </w:t>
            </w:r>
            <w:r>
              <w:rPr>
                <w:rFonts w:eastAsia="Calibri"/>
              </w:rPr>
              <w:t>тренеров-преподавателей</w:t>
            </w:r>
            <w:r w:rsidRPr="002E316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образовательной организации</w:t>
            </w:r>
            <w:r w:rsidRPr="002E316F">
              <w:rPr>
                <w:rFonts w:eastAsia="Calibri"/>
              </w:rPr>
              <w:t xml:space="preserve"> (участие педагогов в профессиональных конкурсах, создание программно</w:t>
            </w:r>
            <w:r>
              <w:rPr>
                <w:rFonts w:eastAsia="Calibri"/>
              </w:rPr>
              <w:t>-</w:t>
            </w:r>
            <w:r w:rsidRPr="002E316F">
              <w:rPr>
                <w:rFonts w:eastAsia="Calibri"/>
              </w:rPr>
              <w:t>методических материалов</w:t>
            </w:r>
            <w:r>
              <w:rPr>
                <w:rFonts w:eastAsia="Calibri"/>
              </w:rPr>
              <w:t xml:space="preserve"> и т.п.</w:t>
            </w:r>
            <w:r w:rsidRPr="002E316F">
              <w:rPr>
                <w:rFonts w:eastAsia="Calibri"/>
              </w:rPr>
              <w:t>).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813EA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13EA" w:rsidRPr="00D91BF5" w:rsidRDefault="00C813EA" w:rsidP="00C813EA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Ориентированность инструктора-методиста </w:t>
            </w:r>
            <w:r w:rsidRPr="002E316F">
              <w:rPr>
                <w:sz w:val="24"/>
                <w:szCs w:val="24"/>
              </w:rPr>
              <w:t xml:space="preserve">на максимальную реализацию </w:t>
            </w:r>
            <w:r>
              <w:rPr>
                <w:sz w:val="24"/>
                <w:szCs w:val="24"/>
              </w:rPr>
              <w:t>тренерами-преподавателями организации</w:t>
            </w:r>
            <w:r w:rsidRPr="002E316F">
              <w:rPr>
                <w:sz w:val="24"/>
                <w:szCs w:val="24"/>
              </w:rPr>
              <w:t xml:space="preserve"> развивающего и воспитательного потенциала образовательно-воспитательной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485643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023A92" w:rsidRDefault="00C813EA" w:rsidP="00C813EA">
            <w:p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диагностических процедур, заданий и тестов и проведение мониторинговых замеров по выявлению у обучающихся способностей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различным направлениям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 xml:space="preserve">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 xml:space="preserve">Результативность </w:t>
            </w:r>
            <w:r w:rsidRPr="00F32186">
              <w:rPr>
                <w:rFonts w:ascii="Times New Roman" w:eastAsia="Calibri" w:hAnsi="Times New Roman"/>
                <w:sz w:val="24"/>
                <w:szCs w:val="24"/>
              </w:rPr>
              <w:t>проведения мониторинга и анализа зачисления обучающихся в списки кандидатов в сборные команды различного уровня по видам спорта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и  проведение конкурсов, фестивалей, смотров, соревнований, турниров в целях развития способностей обучающихся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>Стабильные положительные результаты участия обучающихся в различных конкурсах, соревнованиях, олимпиадах и фестивалях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813EA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13EA" w:rsidRPr="00F658A1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 Личный вклад инструктора-методиста в повышение качества образования, совершенствование технологий реализации образовательной программы образовательной организации.</w:t>
            </w:r>
            <w:r w:rsidRPr="00AB28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C813EA">
        <w:trPr>
          <w:gridAfter w:val="3"/>
          <w:wAfter w:w="3906" w:type="dxa"/>
          <w:trHeight w:val="84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 xml:space="preserve">Наличие 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инструктора-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 xml:space="preserve">методиста </w:t>
            </w:r>
            <w:r w:rsidRPr="00F32186">
              <w:rPr>
                <w:rFonts w:ascii="Times New Roman" w:eastAsia="Calibri" w:hAnsi="Times New Roman"/>
                <w:sz w:val="24"/>
                <w:szCs w:val="24"/>
              </w:rPr>
              <w:t xml:space="preserve">плана методической работы, положений о соревнованиях, сценарных планов спортивно-массовых мероприятий, </w:t>
            </w:r>
            <w:r w:rsidRPr="00F3218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мероприятий воспитательного характера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 xml:space="preserve">Модернизация методов обучения и воспитания на основе </w:t>
            </w:r>
            <w:r w:rsidRPr="00F32186">
              <w:rPr>
                <w:rFonts w:ascii="Times New Roman" w:eastAsia="Calibri" w:hAnsi="Times New Roman"/>
                <w:sz w:val="24"/>
                <w:szCs w:val="24"/>
              </w:rPr>
              <w:t>результатов мониторинга и анализа занятий, проводимых тренерами-преподавателями, направленная на расширение вариативности и индивидуализации системы образования.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 xml:space="preserve">Эффективность применения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инструктором-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>методистом приоритетных моделей успешной социализации в соответствии с Концепцией развития дополнительного образования детей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 xml:space="preserve">Личный вклад </w:t>
            </w:r>
            <w:r>
              <w:rPr>
                <w:rFonts w:ascii="Times New Roman" w:hAnsi="Times New Roman"/>
                <w:sz w:val="24"/>
                <w:szCs w:val="24"/>
              </w:rPr>
              <w:t>инструктора-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 xml:space="preserve">методиста в повышение качества образования средствами экспериментальной и инновационной деятельности, участие в работе </w:t>
            </w:r>
            <w:r w:rsidRPr="00F32186">
              <w:rPr>
                <w:rFonts w:ascii="Times New Roman" w:hAnsi="Times New Roman"/>
                <w:sz w:val="24"/>
                <w:szCs w:val="24"/>
              </w:rPr>
              <w:t>методического объединения тренеров-преподавателей образовательной организации.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Эффективность и продуктивность использования новых образовательных технологий, в том числе информационных и телекоммуникационных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7. </w:t>
            </w:r>
            <w:r w:rsidRPr="00DA1F62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r w:rsidRPr="00F32186">
              <w:rPr>
                <w:rFonts w:ascii="Times New Roman" w:hAnsi="Times New Roman"/>
                <w:sz w:val="24"/>
                <w:szCs w:val="24"/>
              </w:rPr>
              <w:t xml:space="preserve">педагогов образовательной организации и личное участие в работе сетевых сообществ, творческих групп на региональном и </w:t>
            </w:r>
            <w:r w:rsidRPr="00F32186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федеральном уровне, в деятельности муниципальных ресурсных центров по проблемам дополнительного образования и воспитания обучающихся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8. 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Характеристика и результативность авторской целостной методической системы педагога дополнительного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9. 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Наличие научно-методических публикаций  в местных, региональных и федеральных изданиях (статьи, методические рекомендации, пособия и т. 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10. 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Трансляция авторского опыта в ходе семинаров, конференций, вебинаров 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C813EA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E43EF9" w:rsidRDefault="00C813EA" w:rsidP="00C813EA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1.</w:t>
            </w:r>
            <w:r w:rsidRPr="00E43EF9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Методическая активность:</w:t>
            </w:r>
          </w:p>
          <w:p w:rsidR="00C813EA" w:rsidRPr="00E43EF9" w:rsidRDefault="00C813EA" w:rsidP="00C813EA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E43EF9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-участие (выступления) в научно</w:t>
            </w:r>
          </w:p>
          <w:p w:rsidR="00C813EA" w:rsidRPr="00E43EF9" w:rsidRDefault="00C813EA" w:rsidP="00C813EA">
            <w:pPr>
              <w:tabs>
                <w:tab w:val="left" w:pos="10206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E43EF9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-практических конференциях, педагогических чтениях, в работе методических объединений, секций, постоянно действующих семинарах; </w:t>
            </w:r>
          </w:p>
          <w:p w:rsidR="00C813EA" w:rsidRPr="00E43EF9" w:rsidRDefault="00C813EA" w:rsidP="00C813EA">
            <w:pPr>
              <w:tabs>
                <w:tab w:val="left" w:pos="10206"/>
              </w:tabs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- </w:t>
            </w:r>
            <w:r w:rsidRPr="00E43EF9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организация и проведение открытых мероприятий, мастер-</w:t>
            </w:r>
            <w:r w:rsidRPr="00E43EF9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lastRenderedPageBreak/>
              <w:t>классов, творческих мастерских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F11FFE" w:rsidRDefault="00C813EA" w:rsidP="00C8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lastRenderedPageBreak/>
              <w:t>2.Внедрение инновационных форм организации работы, эффективных методов и информационных ресурсов</w:t>
            </w:r>
            <w:r w:rsidRPr="00D31839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, а так же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786ACC" w:rsidRDefault="00C813EA" w:rsidP="00C813EA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86ACC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индивидуальной</w:t>
            </w:r>
            <w:r w:rsidRPr="00786ACC">
              <w:rPr>
                <w:sz w:val="24"/>
                <w:szCs w:val="24"/>
              </w:rPr>
              <w:t xml:space="preserve"> консультационной линии в сетевых профессиональных сообществах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2E316F" w:rsidRDefault="00C813EA" w:rsidP="00C81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4. </w:t>
            </w:r>
            <w:r w:rsidRPr="002E316F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Разработка и реализация программы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наставничества молодых педагогов.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13EA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3EA" w:rsidRPr="00FB42EF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Активное участие в профессиональ</w:t>
            </w:r>
            <w:r w:rsidRPr="00FB42EF">
              <w:rPr>
                <w:sz w:val="24"/>
                <w:szCs w:val="24"/>
              </w:rPr>
              <w:t>ных конкурсах,</w:t>
            </w:r>
            <w:r>
              <w:rPr>
                <w:sz w:val="24"/>
                <w:szCs w:val="24"/>
              </w:rPr>
              <w:t xml:space="preserve"> деятельности педагогических</w:t>
            </w:r>
            <w:r w:rsidRPr="00F66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 клубов, ассоциаций</w:t>
            </w:r>
            <w:r w:rsidRPr="00FB42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B42EF">
              <w:rPr>
                <w:sz w:val="24"/>
                <w:szCs w:val="24"/>
              </w:rPr>
              <w:t>сетевых сообществах педагогов</w:t>
            </w:r>
            <w:r>
              <w:rPr>
                <w:sz w:val="24"/>
                <w:szCs w:val="24"/>
              </w:rPr>
              <w:t xml:space="preserve"> и методистов дополнительного образования</w:t>
            </w:r>
            <w:r w:rsidRPr="00FB42E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EA" w:rsidRPr="00FD6086" w:rsidRDefault="00C813EA" w:rsidP="00C813EA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813EA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012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C813EA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22FC-C3CE-462C-AA24-7A56A3D3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2023-12-01T07:26:00Z</dcterms:created>
  <dcterms:modified xsi:type="dcterms:W3CDTF">2023-12-01T07:26:00Z</dcterms:modified>
</cp:coreProperties>
</file>