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52D0F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9A067F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AF76D6">
              <w:rPr>
                <w:bCs/>
                <w:sz w:val="24"/>
                <w:szCs w:val="24"/>
              </w:rPr>
              <w:t>1</w:t>
            </w:r>
            <w:r w:rsidRPr="009A067F">
              <w:rPr>
                <w:bCs/>
                <w:sz w:val="24"/>
                <w:szCs w:val="24"/>
              </w:rPr>
              <w:t>.Аналитико-диаг</w:t>
            </w:r>
            <w:r>
              <w:rPr>
                <w:bCs/>
                <w:sz w:val="24"/>
                <w:szCs w:val="24"/>
              </w:rPr>
              <w:t>ностическая деятельность педагога дополнительного образования</w:t>
            </w:r>
            <w:r w:rsidRPr="009A067F">
              <w:rPr>
                <w:bCs/>
                <w:sz w:val="24"/>
                <w:szCs w:val="24"/>
              </w:rPr>
              <w:t xml:space="preserve"> по выявлению результатов освоения </w:t>
            </w:r>
            <w:r>
              <w:rPr>
                <w:sz w:val="24"/>
                <w:szCs w:val="24"/>
              </w:rPr>
              <w:t>дополнительных общеобразовательных общеразвивающих программ</w:t>
            </w:r>
            <w:r>
              <w:rPr>
                <w:bCs/>
                <w:sz w:val="24"/>
                <w:szCs w:val="24"/>
              </w:rPr>
              <w:t>. Положительная д</w:t>
            </w:r>
            <w:r w:rsidRPr="009A067F">
              <w:rPr>
                <w:bCs/>
                <w:sz w:val="24"/>
                <w:szCs w:val="24"/>
              </w:rPr>
              <w:t>инамика показателей.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18501A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9A067F">
              <w:rPr>
                <w:sz w:val="24"/>
                <w:szCs w:val="24"/>
              </w:rPr>
              <w:t xml:space="preserve">2. Положительная динамика уровня достижения предметных результатов учащихся </w:t>
            </w:r>
            <w:r>
              <w:rPr>
                <w:sz w:val="24"/>
                <w:szCs w:val="24"/>
              </w:rPr>
              <w:t>при освоении дополнительных общеобразовательных общеразвивающих программ</w:t>
            </w:r>
            <w:r w:rsidRPr="009A067F">
              <w:rPr>
                <w:sz w:val="24"/>
                <w:szCs w:val="24"/>
              </w:rPr>
              <w:t xml:space="preserve"> в соответствии с  требованиями ФГОС</w:t>
            </w:r>
            <w:r w:rsidRPr="0018501A">
              <w:rPr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9A067F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25EC9">
              <w:rPr>
                <w:sz w:val="24"/>
                <w:szCs w:val="24"/>
              </w:rPr>
              <w:t xml:space="preserve">Положительная динамика уровня достижения </w:t>
            </w:r>
            <w:r w:rsidRPr="009A067F">
              <w:rPr>
                <w:sz w:val="24"/>
                <w:szCs w:val="24"/>
              </w:rPr>
              <w:t>личностных результатов учащихся при освоении</w:t>
            </w:r>
            <w:r w:rsidRPr="00813CC8">
              <w:rPr>
                <w:sz w:val="24"/>
                <w:szCs w:val="24"/>
              </w:rPr>
              <w:t xml:space="preserve"> </w:t>
            </w:r>
            <w:r w:rsidRPr="00B527CB">
              <w:rPr>
                <w:sz w:val="24"/>
                <w:szCs w:val="24"/>
              </w:rPr>
              <w:t>дополнительных общеобразовательных общеразвивающих программ</w:t>
            </w:r>
            <w:r w:rsidRPr="00425EC9">
              <w:rPr>
                <w:sz w:val="24"/>
                <w:szCs w:val="24"/>
              </w:rPr>
              <w:t xml:space="preserve"> </w:t>
            </w:r>
            <w:r w:rsidRPr="009A067F">
              <w:rPr>
                <w:sz w:val="24"/>
                <w:szCs w:val="24"/>
              </w:rPr>
              <w:t xml:space="preserve">в соответствии с  требованиями ФГОС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B527CB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9A067F">
              <w:rPr>
                <w:sz w:val="24"/>
                <w:szCs w:val="24"/>
              </w:rPr>
              <w:t xml:space="preserve">4. </w:t>
            </w:r>
            <w:r w:rsidRPr="00425EC9">
              <w:rPr>
                <w:sz w:val="24"/>
                <w:szCs w:val="24"/>
              </w:rPr>
              <w:t xml:space="preserve">Положительная динамика уровня достижения </w:t>
            </w:r>
            <w:r>
              <w:rPr>
                <w:sz w:val="24"/>
                <w:szCs w:val="24"/>
              </w:rPr>
              <w:t>мета</w:t>
            </w:r>
            <w:r w:rsidRPr="009A067F">
              <w:rPr>
                <w:sz w:val="24"/>
                <w:szCs w:val="24"/>
              </w:rPr>
              <w:t>предметных результатов учащихся при освоении</w:t>
            </w:r>
            <w:r w:rsidRPr="00B527CB">
              <w:rPr>
                <w:sz w:val="24"/>
                <w:szCs w:val="24"/>
              </w:rPr>
              <w:t xml:space="preserve"> дополнительных общеобразовательных общеразвивающих программ </w:t>
            </w:r>
            <w:r w:rsidRPr="009A067F">
              <w:rPr>
                <w:sz w:val="24"/>
                <w:szCs w:val="24"/>
              </w:rPr>
              <w:t>в соответствии с  требованиями ФГОС</w:t>
            </w:r>
            <w:r w:rsidRPr="00B527CB">
              <w:rPr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556369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9A067F">
              <w:rPr>
                <w:sz w:val="24"/>
                <w:szCs w:val="24"/>
              </w:rPr>
              <w:t xml:space="preserve">5. Подтверждение высоких результатов </w:t>
            </w:r>
            <w:r w:rsidRPr="009A067F">
              <w:rPr>
                <w:sz w:val="24"/>
                <w:szCs w:val="24"/>
              </w:rPr>
              <w:lastRenderedPageBreak/>
              <w:t>работы педагога</w:t>
            </w:r>
            <w:r>
              <w:rPr>
                <w:sz w:val="24"/>
                <w:szCs w:val="24"/>
              </w:rPr>
              <w:t xml:space="preserve"> дополнительного образования в ходе внутренних </w:t>
            </w:r>
            <w:r w:rsidRPr="009A067F">
              <w:rPr>
                <w:sz w:val="24"/>
                <w:szCs w:val="24"/>
              </w:rPr>
              <w:t xml:space="preserve">мониторингов </w:t>
            </w:r>
            <w:r>
              <w:rPr>
                <w:sz w:val="24"/>
                <w:szCs w:val="24"/>
              </w:rPr>
              <w:t>о</w:t>
            </w:r>
            <w:r w:rsidRPr="009A067F">
              <w:rPr>
                <w:sz w:val="24"/>
                <w:szCs w:val="24"/>
              </w:rPr>
              <w:t>бразовательной организации</w:t>
            </w:r>
            <w:r w:rsidRPr="00556369">
              <w:rPr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52D0F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052D0F" w:rsidRDefault="00052D0F" w:rsidP="00052D0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D0F">
              <w:rPr>
                <w:rFonts w:ascii="Times New Roman" w:hAnsi="Times New Roman"/>
                <w:sz w:val="24"/>
                <w:szCs w:val="24"/>
              </w:rPr>
              <w:t>1.Вклад педагога дополнительного образования в разработку основной образовательной программы учреждения дополнительного образования.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052D0F" w:rsidRDefault="00052D0F" w:rsidP="00052D0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0F">
              <w:rPr>
                <w:rFonts w:ascii="Times New Roman" w:hAnsi="Times New Roman"/>
                <w:sz w:val="24"/>
                <w:szCs w:val="24"/>
              </w:rPr>
              <w:t xml:space="preserve">2. Проектирование дополнительных общеобразовательных общеразвивающих программ </w:t>
            </w:r>
            <w:r w:rsidRPr="00052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ресурса мотивации личности к познанию, творчеству, труду, искусству и спорту в соответствии с </w:t>
            </w:r>
            <w:r w:rsidRPr="00052D0F">
              <w:rPr>
                <w:rFonts w:ascii="Times New Roman" w:hAnsi="Times New Roman"/>
                <w:sz w:val="24"/>
                <w:szCs w:val="24"/>
              </w:rPr>
              <w:t>Концепцией развития дополнительного образования детей.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052D0F" w:rsidRDefault="00052D0F" w:rsidP="00052D0F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052D0F">
              <w:rPr>
                <w:rStyle w:val="FontStyle15"/>
                <w:rFonts w:ascii="Times New Roman" w:hAnsi="Times New Roman"/>
                <w:sz w:val="24"/>
                <w:szCs w:val="24"/>
              </w:rPr>
              <w:t>3.Деятельность педагога дополнительного образования по созданию условий для обучения детей с ограниченными возможностями здоровья.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052D0F" w:rsidRDefault="00052D0F" w:rsidP="00052D0F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052D0F">
              <w:rPr>
                <w:rFonts w:eastAsia="Calibri"/>
              </w:rPr>
              <w:t>4.Обеспечение здоровьесохранных и безопасных условий при организации образовательного процесса.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052D0F" w:rsidRDefault="00052D0F" w:rsidP="00052D0F">
            <w:pPr>
              <w:pStyle w:val="Style4"/>
              <w:widowControl/>
              <w:spacing w:line="240" w:lineRule="auto"/>
              <w:ind w:hanging="11"/>
              <w:rPr>
                <w:rFonts w:eastAsia="Calibri"/>
              </w:rPr>
            </w:pPr>
            <w:r w:rsidRPr="00052D0F">
              <w:rPr>
                <w:rFonts w:eastAsia="Calibri"/>
              </w:rPr>
              <w:t>5.</w:t>
            </w:r>
            <w:r w:rsidRPr="00052D0F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Результативность деятельности педагога по обеспечению </w:t>
            </w:r>
            <w:r w:rsidRPr="00052D0F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достижения обучающимися планируемых результатов по дополнительным общеобразовательным общеразвивающим программам.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52D0F" w:rsidRPr="00FD6086" w:rsidTr="006B0891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D0F" w:rsidRPr="00D91BF5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D91BF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Ориентированность педагога дополнительного процесса на максимальную реализацию развивающего и воспитательного потенциала образовательного процесса.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052D0F">
        <w:trPr>
          <w:trHeight w:val="15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19014C" w:rsidRDefault="00052D0F" w:rsidP="00052D0F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BF5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Создание предметно-пространственной среды для выяв</w:t>
            </w:r>
            <w:r w:rsidRPr="00D91BF5">
              <w:rPr>
                <w:sz w:val="24"/>
                <w:szCs w:val="24"/>
              </w:rPr>
              <w:t>ления  и развития способностей</w:t>
            </w:r>
            <w:r>
              <w:rPr>
                <w:sz w:val="24"/>
                <w:szCs w:val="24"/>
              </w:rPr>
              <w:t xml:space="preserve"> обучающихся</w:t>
            </w:r>
            <w:r w:rsidRPr="0019014C">
              <w:rPr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D0F" w:rsidRPr="007635DA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D91BF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Развитие интеллектуального потенциала личности </w:t>
            </w:r>
            <w:proofErr w:type="spellStart"/>
            <w:r>
              <w:rPr>
                <w:sz w:val="24"/>
                <w:szCs w:val="24"/>
              </w:rPr>
              <w:t>обучащегося</w:t>
            </w:r>
            <w:proofErr w:type="spellEnd"/>
            <w:r>
              <w:rPr>
                <w:sz w:val="24"/>
                <w:szCs w:val="24"/>
              </w:rPr>
              <w:t xml:space="preserve"> в процессе дополнительного образования и внеурочной деятельности</w:t>
            </w:r>
            <w:r w:rsidRPr="007635DA">
              <w:rPr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D0F" w:rsidRPr="00E772ED" w:rsidRDefault="00052D0F" w:rsidP="0005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Выявление и развитие у</w:t>
            </w:r>
            <w:r w:rsidRPr="00C4161A">
              <w:rPr>
                <w:rFonts w:ascii="Times New Roman" w:hAnsi="Times New Roman"/>
                <w:sz w:val="24"/>
                <w:szCs w:val="24"/>
              </w:rPr>
              <w:t xml:space="preserve"> обучающихся способностей к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интеллектуальной</w:t>
            </w:r>
            <w:r w:rsidRPr="00C4161A">
              <w:rPr>
                <w:rFonts w:ascii="Times New Roman" w:hAnsi="Times New Roman"/>
                <w:sz w:val="24"/>
                <w:szCs w:val="24"/>
              </w:rPr>
              <w:t>, творческой, деятельности</w:t>
            </w:r>
            <w:r w:rsidRPr="00E772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D91BF5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D91BF5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Формирование у обучающихся ценностей  здорового образа жизни, физической культуры и спорта</w:t>
            </w:r>
            <w:r w:rsidRPr="00E772ED">
              <w:rPr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Pr="00FD6086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52D0F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D0F" w:rsidRPr="00F658A1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 Личный вклад педагога дополнительного образования в повышение качества образования, совершенствование технологий реализации образовательной программы учреждения</w:t>
            </w:r>
            <w:r w:rsidRPr="00AB28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Концепцией развития дополнительного образования и Стратегией развития воспитания в Российской Федерации до 2025 года</w:t>
            </w:r>
            <w:r w:rsidRPr="00F658A1">
              <w:rPr>
                <w:sz w:val="24"/>
                <w:szCs w:val="24"/>
              </w:rPr>
              <w:t>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C813EA">
        <w:trPr>
          <w:gridAfter w:val="3"/>
          <w:wAfter w:w="3906" w:type="dxa"/>
          <w:trHeight w:val="84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D0F" w:rsidRPr="00AB283D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2. Наличие в деятельности педагога </w:t>
            </w:r>
            <w:r>
              <w:rPr>
                <w:sz w:val="24"/>
                <w:szCs w:val="24"/>
                <w:lang w:eastAsia="en-US"/>
              </w:rPr>
              <w:t xml:space="preserve">дополнительного образования </w:t>
            </w:r>
            <w:r w:rsidRPr="009A067F">
              <w:rPr>
                <w:sz w:val="24"/>
                <w:szCs w:val="24"/>
                <w:lang w:eastAsia="en-US"/>
              </w:rPr>
              <w:t>механизмов индивидуализации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527CB">
              <w:rPr>
                <w:sz w:val="24"/>
                <w:szCs w:val="24"/>
              </w:rPr>
              <w:t>дополнительных общеобразовательных общеразвивающих программ</w:t>
            </w:r>
            <w:r w:rsidRPr="00AB283D">
              <w:rPr>
                <w:sz w:val="24"/>
                <w:szCs w:val="24"/>
              </w:rPr>
              <w:t>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AB283D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3. Эффективность использования педагогом </w:t>
            </w:r>
            <w:r w:rsidRPr="00AB283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дополнительного образования </w:t>
            </w:r>
            <w:r w:rsidRPr="009A067F">
              <w:rPr>
                <w:sz w:val="24"/>
                <w:szCs w:val="24"/>
                <w:lang w:eastAsia="en-US"/>
              </w:rPr>
              <w:t xml:space="preserve"> образовательных </w:t>
            </w:r>
            <w:r>
              <w:rPr>
                <w:sz w:val="24"/>
                <w:szCs w:val="24"/>
                <w:lang w:eastAsia="en-US"/>
              </w:rPr>
              <w:t xml:space="preserve">и воспитательных </w:t>
            </w:r>
            <w:r w:rsidRPr="009A067F">
              <w:rPr>
                <w:sz w:val="24"/>
                <w:szCs w:val="24"/>
                <w:lang w:eastAsia="en-US"/>
              </w:rPr>
              <w:t>технологий</w:t>
            </w:r>
            <w:r w:rsidRPr="00AB28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9A067F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4. </w:t>
            </w:r>
            <w:r>
              <w:rPr>
                <w:sz w:val="24"/>
                <w:szCs w:val="24"/>
                <w:lang w:eastAsia="en-US"/>
              </w:rPr>
              <w:t>Разработка и применение педагогом дополнительного образования приоритетных моделей успешной социализации</w:t>
            </w:r>
            <w:r w:rsidRPr="003979C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 соответствии с ФЦПРО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301810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</w:rPr>
              <w:lastRenderedPageBreak/>
              <w:t xml:space="preserve">5. </w:t>
            </w:r>
            <w:r>
              <w:rPr>
                <w:sz w:val="24"/>
                <w:szCs w:val="24"/>
              </w:rPr>
              <w:t>Личный вклад педагога в реализацию инновационных проектов в статусе федеральной или областной инновационной площадки</w:t>
            </w:r>
            <w:r w:rsidRPr="00301810">
              <w:rPr>
                <w:sz w:val="24"/>
                <w:szCs w:val="24"/>
              </w:rPr>
              <w:t>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DF5B0F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6. </w:t>
            </w:r>
            <w:r>
              <w:rPr>
                <w:sz w:val="24"/>
                <w:szCs w:val="24"/>
                <w:lang w:eastAsia="en-US"/>
              </w:rPr>
              <w:t>Х</w:t>
            </w:r>
            <w:r w:rsidRPr="009A067F">
              <w:rPr>
                <w:sz w:val="24"/>
                <w:szCs w:val="24"/>
                <w:lang w:eastAsia="en-US"/>
              </w:rPr>
              <w:t>арактеристика</w:t>
            </w:r>
            <w:r>
              <w:rPr>
                <w:sz w:val="24"/>
                <w:szCs w:val="24"/>
                <w:lang w:eastAsia="en-US"/>
              </w:rPr>
              <w:t xml:space="preserve"> и результативность  авторской</w:t>
            </w:r>
            <w:r w:rsidRPr="009A067F">
              <w:rPr>
                <w:sz w:val="24"/>
                <w:szCs w:val="24"/>
                <w:lang w:eastAsia="en-US"/>
              </w:rPr>
              <w:t xml:space="preserve"> целостной методической системы </w:t>
            </w:r>
            <w:r>
              <w:rPr>
                <w:sz w:val="24"/>
                <w:szCs w:val="24"/>
                <w:lang w:eastAsia="en-US"/>
              </w:rPr>
              <w:t>педагога дополнительного образования</w:t>
            </w:r>
            <w:r w:rsidRPr="00DF5B0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9A067F" w:rsidRDefault="00052D0F" w:rsidP="00052D0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67F">
              <w:rPr>
                <w:rFonts w:ascii="Times New Roman" w:hAnsi="Times New Roman"/>
                <w:sz w:val="24"/>
                <w:szCs w:val="24"/>
              </w:rPr>
              <w:t>7. Трансляция авторског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A067F">
              <w:rPr>
                <w:rFonts w:ascii="Times New Roman" w:hAnsi="Times New Roman"/>
                <w:sz w:val="24"/>
                <w:szCs w:val="24"/>
              </w:rPr>
              <w:t xml:space="preserve"> опыта в ходе семинаров, конференций, вебинаров и других формах методической работы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9A067F" w:rsidRDefault="00052D0F" w:rsidP="00052D0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67F">
              <w:rPr>
                <w:rFonts w:ascii="Times New Roman" w:hAnsi="Times New Roman"/>
                <w:sz w:val="24"/>
                <w:szCs w:val="24"/>
              </w:rPr>
              <w:t>8.Участие в деятельности профессиональных сообществ, в том числе, сетевых.</w:t>
            </w:r>
          </w:p>
          <w:p w:rsidR="00052D0F" w:rsidRPr="009A067F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средств </w:t>
            </w:r>
            <w:r w:rsidRPr="009A067F">
              <w:rPr>
                <w:sz w:val="24"/>
                <w:szCs w:val="24"/>
              </w:rPr>
              <w:t>информационной коммуникации</w:t>
            </w:r>
            <w:r>
              <w:rPr>
                <w:sz w:val="24"/>
                <w:szCs w:val="24"/>
              </w:rPr>
              <w:t xml:space="preserve"> </w:t>
            </w:r>
            <w:r w:rsidRPr="009A067F">
              <w:rPr>
                <w:sz w:val="24"/>
                <w:szCs w:val="24"/>
              </w:rPr>
              <w:t>(сайт, блог, электронное</w:t>
            </w:r>
            <w:r>
              <w:rPr>
                <w:sz w:val="24"/>
                <w:szCs w:val="24"/>
              </w:rPr>
              <w:t xml:space="preserve"> </w:t>
            </w:r>
            <w:r w:rsidRPr="009A067F">
              <w:rPr>
                <w:sz w:val="24"/>
                <w:szCs w:val="24"/>
              </w:rPr>
              <w:t xml:space="preserve">портфолио, СМИ и </w:t>
            </w:r>
            <w:proofErr w:type="spellStart"/>
            <w:r w:rsidRPr="009A067F">
              <w:rPr>
                <w:sz w:val="24"/>
                <w:szCs w:val="24"/>
              </w:rPr>
              <w:t>др</w:t>
            </w:r>
            <w:proofErr w:type="spellEnd"/>
            <w:r w:rsidRPr="009A067F">
              <w:rPr>
                <w:sz w:val="24"/>
                <w:szCs w:val="24"/>
              </w:rPr>
              <w:t>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9A067F" w:rsidRDefault="00052D0F" w:rsidP="00052D0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67F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352E07">
              <w:rPr>
                <w:rFonts w:ascii="Times New Roman" w:hAnsi="Times New Roman"/>
                <w:sz w:val="24"/>
                <w:szCs w:val="24"/>
              </w:rPr>
              <w:t xml:space="preserve">Наличие научно-методических публикаций педагога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</w:t>
            </w:r>
            <w:r w:rsidRPr="00352E07">
              <w:rPr>
                <w:rFonts w:ascii="Times New Roman" w:hAnsi="Times New Roman"/>
                <w:sz w:val="24"/>
                <w:szCs w:val="24"/>
              </w:rPr>
              <w:t>в местных, региональных и федеральных изданиях (статьи, методические рекомендации, пособия и т. д.)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D43AFD" w:rsidRDefault="00052D0F" w:rsidP="00052D0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1059FA">
              <w:rPr>
                <w:rFonts w:ascii="Times New Roman" w:hAnsi="Times New Roman"/>
                <w:sz w:val="24"/>
                <w:szCs w:val="24"/>
              </w:rPr>
              <w:t>Участие в деятельности экспертных профессиональных сообществ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52D0F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8A57B9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Продуктивность участия (руководства) </w:t>
            </w:r>
            <w:r w:rsidRPr="00FB42EF">
              <w:rPr>
                <w:sz w:val="24"/>
                <w:szCs w:val="24"/>
              </w:rPr>
              <w:t>в работе методических объединений</w:t>
            </w:r>
            <w:r>
              <w:rPr>
                <w:sz w:val="24"/>
                <w:szCs w:val="24"/>
              </w:rPr>
              <w:t xml:space="preserve"> (МО)</w:t>
            </w:r>
            <w:r w:rsidRPr="00FB42EF">
              <w:rPr>
                <w:sz w:val="24"/>
                <w:szCs w:val="24"/>
              </w:rPr>
              <w:t xml:space="preserve"> педагогических работников </w:t>
            </w:r>
            <w:r>
              <w:rPr>
                <w:sz w:val="24"/>
                <w:szCs w:val="24"/>
              </w:rPr>
              <w:t>учреждения дополнительного образования</w:t>
            </w:r>
            <w:r w:rsidRPr="008A57B9">
              <w:rPr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52D0F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F11FFE" w:rsidRDefault="00052D0F" w:rsidP="0005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2.Внедрение инновационных форм организации работы МО, эффективных методов и информационных ресурсов в деятельность методического объединения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786ACC" w:rsidRDefault="00052D0F" w:rsidP="00052D0F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86ACC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индивидуальной</w:t>
            </w:r>
            <w:r w:rsidRPr="00786ACC">
              <w:rPr>
                <w:sz w:val="24"/>
                <w:szCs w:val="24"/>
              </w:rPr>
              <w:t xml:space="preserve"> консультационной линии в сетевых профессиональных сообществах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F11FFE" w:rsidRDefault="00052D0F" w:rsidP="00052D0F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Активное у</w:t>
            </w:r>
            <w:r w:rsidRPr="00FB42EF">
              <w:rPr>
                <w:sz w:val="24"/>
                <w:szCs w:val="24"/>
              </w:rPr>
              <w:t>частие</w:t>
            </w:r>
            <w:r w:rsidRPr="00786ACC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работе </w:t>
            </w:r>
            <w:r w:rsidRPr="00786ACC">
              <w:rPr>
                <w:sz w:val="24"/>
                <w:szCs w:val="24"/>
              </w:rPr>
              <w:t>творческих групп</w:t>
            </w:r>
            <w:r>
              <w:rPr>
                <w:sz w:val="24"/>
                <w:szCs w:val="24"/>
              </w:rPr>
              <w:t>,</w:t>
            </w:r>
            <w:r w:rsidRPr="00786ACC">
              <w:rPr>
                <w:sz w:val="24"/>
                <w:szCs w:val="24"/>
              </w:rPr>
              <w:t xml:space="preserve"> разрабатывающих обр</w:t>
            </w:r>
            <w:r>
              <w:rPr>
                <w:sz w:val="24"/>
                <w:szCs w:val="24"/>
              </w:rPr>
              <w:t>азовательные проекты, программы по актуальным направлениям развития дополнительного образования на муниципальном  и региональном уровнях</w:t>
            </w:r>
            <w:r w:rsidRPr="00F11FFE">
              <w:rPr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2D0F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0F" w:rsidRPr="00FB42EF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Активное участие в профессиональ</w:t>
            </w:r>
            <w:r w:rsidRPr="00FB42EF">
              <w:rPr>
                <w:sz w:val="24"/>
                <w:szCs w:val="24"/>
              </w:rPr>
              <w:t>ных конкурсах,</w:t>
            </w:r>
            <w:r>
              <w:rPr>
                <w:sz w:val="24"/>
                <w:szCs w:val="24"/>
              </w:rPr>
              <w:t xml:space="preserve"> деятельности педагогических</w:t>
            </w:r>
            <w:r w:rsidRPr="00F66C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творческих клубов, ассоциаций</w:t>
            </w:r>
            <w:r w:rsidRPr="00FB42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B42EF">
              <w:rPr>
                <w:sz w:val="24"/>
                <w:szCs w:val="24"/>
              </w:rPr>
              <w:t>сетевых сообществах педагогов</w:t>
            </w:r>
            <w:r>
              <w:rPr>
                <w:sz w:val="24"/>
                <w:szCs w:val="24"/>
              </w:rPr>
              <w:t xml:space="preserve"> дополнительного образования</w:t>
            </w:r>
            <w:r w:rsidRPr="00FB42E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0F" w:rsidRPr="00FD6086" w:rsidRDefault="00052D0F" w:rsidP="00052D0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52D0F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478C2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813EA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ECFF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C813EA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052D0F"/>
    <w:rPr>
      <w:rFonts w:ascii="Bookman Old Style" w:hAnsi="Bookman Old Style" w:cs="Bookman Old Styl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B091-D0AB-4B64-B843-7FE9E52E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2023-12-01T07:40:00Z</dcterms:created>
  <dcterms:modified xsi:type="dcterms:W3CDTF">2023-12-01T07:40:00Z</dcterms:modified>
</cp:coreProperties>
</file>