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42625D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B7DE6" w:rsidRPr="0042625D">
        <w:rPr>
          <w:rFonts w:ascii="Times New Roman" w:hAnsi="Times New Roman"/>
          <w:b/>
          <w:sz w:val="24"/>
          <w:szCs w:val="24"/>
        </w:rPr>
        <w:t>первой</w:t>
      </w:r>
      <w:r w:rsidR="00B514B3" w:rsidRPr="0042625D">
        <w:rPr>
          <w:rFonts w:ascii="Times New Roman" w:hAnsi="Times New Roman"/>
          <w:b/>
          <w:sz w:val="24"/>
          <w:szCs w:val="24"/>
        </w:rPr>
        <w:t xml:space="preserve"> </w:t>
      </w:r>
      <w:r w:rsidRPr="0042625D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0BD" w:rsidRPr="002A6F9B" w:rsidRDefault="009A00BD" w:rsidP="009A00BD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9A00BD" w:rsidRPr="00F011EE" w:rsidRDefault="009A00BD" w:rsidP="009A00BD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42625D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42625D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42625D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42625D">
        <w:rPr>
          <w:rFonts w:ascii="Times New Roman" w:hAnsi="Times New Roman" w:cs="Times New Roman"/>
          <w:sz w:val="24"/>
          <w:szCs w:val="24"/>
        </w:rPr>
        <w:t> </w:t>
      </w:r>
      <w:r w:rsidRPr="0042625D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42625D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42625D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E4B51" w:rsidRPr="0042625D">
        <w:rPr>
          <w:rFonts w:ascii="Times New Roman" w:hAnsi="Times New Roman" w:cs="Times New Roman"/>
          <w:sz w:val="24"/>
          <w:szCs w:val="24"/>
        </w:rPr>
        <w:t>обучающимися</w:t>
      </w:r>
      <w:r w:rsidRPr="004262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6B5" w:rsidRPr="0042625D" w:rsidRDefault="00E746B5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8D45F4" w:rsidRPr="0042625D" w:rsidRDefault="008D45F4" w:rsidP="008D45F4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42625D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8D45F4" w:rsidRPr="0042625D" w:rsidRDefault="008D45F4" w:rsidP="008D45F4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8D45F4" w:rsidRPr="0042625D" w:rsidRDefault="008D45F4" w:rsidP="008D45F4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  </w:t>
      </w:r>
    </w:p>
    <w:p w:rsidR="008D45F4" w:rsidRPr="0042625D" w:rsidRDefault="008D45F4" w:rsidP="008D45F4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35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A00BD" w:rsidRPr="0042625D" w:rsidRDefault="009A00BD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42625D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42625D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42625D" w:rsidRDefault="00EC6E7D" w:rsidP="005E413E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Стабильные положительные результаты освоения обучающимися образовательных программ</w:t>
            </w:r>
            <w:r w:rsidR="00517D40" w:rsidRPr="00682495">
              <w:t xml:space="preserve">, </w:t>
            </w:r>
            <w:r w:rsidR="00517D40" w:rsidRPr="00517D40">
              <w:rPr>
                <w:sz w:val="24"/>
                <w:szCs w:val="24"/>
              </w:rPr>
              <w:t>в том числе в области искусств, физической культуры и спорта,</w:t>
            </w:r>
            <w:r w:rsidRPr="0042625D">
              <w:rPr>
                <w:sz w:val="24"/>
                <w:szCs w:val="24"/>
              </w:rPr>
              <w:t xml:space="preserve"> по итогам мониторингов</w:t>
            </w:r>
            <w:r w:rsidR="00D87DCD" w:rsidRPr="0042625D">
              <w:rPr>
                <w:sz w:val="24"/>
                <w:szCs w:val="24"/>
              </w:rPr>
              <w:t xml:space="preserve"> и иных форм контроля</w:t>
            </w:r>
            <w:r w:rsidRPr="0042625D">
              <w:rPr>
                <w:sz w:val="24"/>
                <w:szCs w:val="24"/>
              </w:rPr>
              <w:t>, проводимых организацией</w:t>
            </w:r>
          </w:p>
        </w:tc>
      </w:tr>
      <w:tr w:rsidR="009A00BD" w:rsidRPr="0042625D" w:rsidTr="009A00BD">
        <w:trPr>
          <w:trHeight w:val="529"/>
        </w:trPr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9A00BD" w:rsidRDefault="009A00BD" w:rsidP="009A0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BD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9A00BD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1.Наличие стабильных положительных результатов освоения обучающимися, воспитанниками программ духовно-нравственного воспитания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A00BD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 xml:space="preserve">2.Наличие стабильных положительных результатов освоения обучающимися, воспитанниками программ гражданско-патриотического воспитания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A00BD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3.Наличие стабильных положительных результатов по социальной адаптации обучающихся, воспитанников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A00BD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 xml:space="preserve">4.Наличие стабильных положительных результатов освоения обучающимися, воспитанниками программ трудового воспитания и профессионального самоопределения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A00BD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 xml:space="preserve">5.Наличие стабильных результатов диагностики уровня воспитанности детей (мониторинг)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F05F0" w:rsidRPr="0042625D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42625D">
        <w:rPr>
          <w:b/>
          <w:sz w:val="24"/>
          <w:szCs w:val="24"/>
        </w:rPr>
        <w:t xml:space="preserve">Таблица </w:t>
      </w:r>
      <w:r w:rsidR="009A00BD">
        <w:rPr>
          <w:b/>
          <w:sz w:val="24"/>
          <w:szCs w:val="24"/>
        </w:rPr>
        <w:t>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42625D" w:rsidRDefault="00EC6E7D" w:rsidP="00372E2E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25D"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6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/>
            <w:r w:rsidR="00372E2E" w:rsidRPr="0042625D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9A00BD" w:rsidRPr="0042625D" w:rsidTr="00687AC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9A00BD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 xml:space="preserve">1.Вклад воспитателя в разработку программы </w:t>
            </w:r>
            <w:r w:rsidRPr="0042625D">
              <w:rPr>
                <w:sz w:val="24"/>
                <w:szCs w:val="24"/>
              </w:rPr>
              <w:lastRenderedPageBreak/>
              <w:t>духовно-нравственного и гражданско-патриотического воспитания в соответствии с требованиями ФГОС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42625D" w:rsidRDefault="009A00BD" w:rsidP="00D64C5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A00BD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lastRenderedPageBreak/>
              <w:t xml:space="preserve">2.Показатели уровня достижения личностных результатов воспитанников при освоении воспитательных программ в соответствии с  требованиями ФГОС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42625D" w:rsidRDefault="009A00BD" w:rsidP="00D64C5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A00BD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3.Деятельность воспитателя по созданию благоприятных условий  организации воспитательного процесса в учебной и внеурочной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42625D" w:rsidRDefault="009A00BD" w:rsidP="00D64C5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A00BD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 xml:space="preserve">4.Участие в создании развивающей и культурной среды образовательного учреждения, положительно влияющей на воспитание и социализацию обучающихся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42625D" w:rsidRDefault="009A00BD" w:rsidP="00D64C5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A00BD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 xml:space="preserve">5.Организация участия педагогов и родителей в проектировании содержания воспитательной деятельности образовательной организации   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42625D" w:rsidRDefault="009A00BD" w:rsidP="00D64C5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3A3061" w:rsidRPr="0042625D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42625D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42625D" w:rsidRDefault="00715C5E" w:rsidP="008E6B1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Выявление развити</w:t>
            </w:r>
            <w:r w:rsidR="008E6B10" w:rsidRPr="0042625D">
              <w:rPr>
                <w:sz w:val="24"/>
                <w:szCs w:val="24"/>
              </w:rPr>
              <w:t>я у обучающихся</w:t>
            </w:r>
            <w:r w:rsidRPr="0042625D">
              <w:rPr>
                <w:sz w:val="24"/>
                <w:szCs w:val="24"/>
              </w:rPr>
              <w:t xml:space="preserve"> способностей к научной (интеллектуальной), творческой, физкультурно-спортивной деятельности</w:t>
            </w:r>
          </w:p>
        </w:tc>
      </w:tr>
      <w:tr w:rsidR="009A00BD" w:rsidRPr="0042625D" w:rsidTr="0014434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9A00BD" w:rsidRPr="0042625D" w:rsidTr="007D3267">
        <w:trPr>
          <w:trHeight w:val="222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00BD" w:rsidRPr="0042625D" w:rsidRDefault="009A00BD" w:rsidP="00D64C5E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lastRenderedPageBreak/>
              <w:t>1.Результаты диагностики по выявлению  способностей обучающихся, воспитанников к научной (интеллектуальной), творческой, физкультурно-спортивной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00BD" w:rsidRPr="0042625D" w:rsidRDefault="009A00BD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A00BD" w:rsidRPr="0042625D" w:rsidTr="0089743D">
        <w:trPr>
          <w:trHeight w:val="2598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0BD" w:rsidRPr="0042625D" w:rsidRDefault="009A00BD" w:rsidP="00D64C5E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2.Методическое обеспечение разработки и реализации  программ деятельности детских творческих и общественных объединений по развитию личностного потенциала на основе предложений субъектов воспитания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42625D" w:rsidRDefault="009A00BD" w:rsidP="00D64C5E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9A00BD" w:rsidRPr="0042625D" w:rsidTr="003A3136">
        <w:trPr>
          <w:trHeight w:val="11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00BD" w:rsidRPr="0042625D" w:rsidRDefault="009A00BD" w:rsidP="00D64C5E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 xml:space="preserve">3.Участие в проектировании и создании системы работы по развитию способностей воспитанников к научной (интеллектуальной), творческой, физкультурно-спортивной деятельности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00BD" w:rsidRPr="0042625D" w:rsidRDefault="009A00BD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A00BD" w:rsidRPr="0042625D" w:rsidTr="00A866EA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00BD" w:rsidRPr="0042625D" w:rsidRDefault="009A00BD" w:rsidP="00D64C5E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 xml:space="preserve">4.Участие в разработке модели внеурочной деятельности, ориентированной на развитие способностей обучающихся к научной (интеллектуальной), творческой, физкультурно-спортивной деятельности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00BD" w:rsidRPr="0042625D" w:rsidRDefault="009A00BD" w:rsidP="00D64C5E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9A00BD" w:rsidRPr="0042625D" w:rsidTr="00C91DFB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0BD" w:rsidRPr="0042625D" w:rsidRDefault="009A00BD" w:rsidP="00D64C5E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 xml:space="preserve">5.Развитие мотивов и стимулов к участию воспитанников в очных и дистанционных конкурсах, соревнованиях, </w:t>
            </w:r>
            <w:r w:rsidRPr="0042625D">
              <w:rPr>
                <w:sz w:val="24"/>
                <w:szCs w:val="24"/>
              </w:rPr>
              <w:lastRenderedPageBreak/>
              <w:t>фестивалях, олимпиадах  различного уровня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42625D" w:rsidRDefault="009A00BD" w:rsidP="00D64C5E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lastRenderedPageBreak/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7C1FD3" w:rsidRPr="0042625D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</w:t>
      </w:r>
      <w:r w:rsidR="008A5FE5" w:rsidRPr="0042625D">
        <w:rPr>
          <w:b/>
          <w:sz w:val="24"/>
          <w:szCs w:val="24"/>
        </w:rPr>
        <w:t>Таблица 4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24" w:rsidRPr="0042625D" w:rsidRDefault="006C10F6" w:rsidP="009A00B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воспитания, транслировани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педагогических коллективах опыта практических результатов своей профессиональной деятельности, активно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методических объединений </w:t>
            </w:r>
            <w:r w:rsidR="008E6B10" w:rsidRPr="0042625D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организаци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9A00BD" w:rsidRPr="0042625D" w:rsidTr="007012E3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9A00BD" w:rsidRPr="0042625D" w:rsidTr="009A00BD">
        <w:trPr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1.Личный вклад в повышение качества учебной и воспитательной деятельности посредством разработки социокультурных  программ и проектов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00BD" w:rsidRPr="0042625D" w:rsidRDefault="009A00BD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A00BD" w:rsidRPr="0042625D" w:rsidTr="009A00BD">
        <w:trPr>
          <w:trHeight w:val="193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2.Личный вклад воспитателя в создание целостного воспитательного пространства образовательного учреждения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00BD" w:rsidRPr="0042625D" w:rsidRDefault="009A00BD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A00BD" w:rsidRPr="0042625D" w:rsidTr="009A00BD">
        <w:trPr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3.Построение воспитательной системы образовательного учреждения на основе интеграции общего, дополнительного образования и внеурочной деятельности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42625D" w:rsidRDefault="009A00BD" w:rsidP="00D64C5E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9A00BD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4.Эффективность использования педагогом современных игровых и информационных педагогических  технологий.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42625D" w:rsidRDefault="009A00BD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A00BD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5.Активность в разработке, апробации и распространении инновационных моделей внеурочной воспитательной деятельности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42625D" w:rsidRDefault="009A00BD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A00BD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 xml:space="preserve">6.Характеристика авторской организационно-методической системы </w:t>
            </w:r>
            <w:r w:rsidRPr="0042625D">
              <w:rPr>
                <w:sz w:val="24"/>
                <w:szCs w:val="24"/>
              </w:rPr>
              <w:lastRenderedPageBreak/>
              <w:t>деятельности  воспитателя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42625D" w:rsidRDefault="009A00BD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A00BD" w:rsidRPr="0042625D" w:rsidTr="009A00BD">
        <w:trPr>
          <w:trHeight w:val="155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lastRenderedPageBreak/>
              <w:t>7.Транслирование опыта и практических результатов воспитательной деятельности (мастер-классы, тренинги, доклады на семинарах,  вебинарах, конференциях, педагогических чтениях), регионального, всероссийского и международного  уровня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42625D" w:rsidRDefault="009A00BD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A00BD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8.Участие в деятельности профессиональных сообществ, в том числе, сетевых. Использование средств информационной коммуникации (сайт, блог, электронное портфолио, СМИ и др.)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42625D" w:rsidRDefault="009A00BD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A00BD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9.Наличие публикаций опыта и соответствующих методических разработок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42625D" w:rsidRDefault="009A00BD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A00BD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10.Признание профессиональным сообществом высокой квалификации педагогического работника (участие в деятельности аттестационных, экспертных комиссий, жюри, в судействе соревнований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42625D" w:rsidRDefault="009A00BD" w:rsidP="00EF533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255642" w:rsidRPr="0042625D" w:rsidRDefault="00255642" w:rsidP="00255642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83474" w:rsidRPr="0042625D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8D45F4" w:rsidRPr="0042625D" w:rsidRDefault="008D45F4" w:rsidP="008D45F4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>Дополнительные баллы: 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42625D">
        <w:rPr>
          <w:sz w:val="24"/>
          <w:szCs w:val="24"/>
        </w:rPr>
        <w:t>__________________________________________________________________________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42625D">
        <w:rPr>
          <w:i/>
          <w:sz w:val="20"/>
          <w:szCs w:val="20"/>
        </w:rPr>
        <w:t>(количество и основание начисления)</w:t>
      </w:r>
    </w:p>
    <w:p w:rsidR="00255642" w:rsidRPr="0042625D" w:rsidRDefault="0025564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A26B8" w:rsidRPr="0042625D" w:rsidRDefault="00DA26B8" w:rsidP="00DA26B8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Итоговый балл равен __________</w:t>
      </w:r>
      <w:r w:rsidR="008D45F4" w:rsidRPr="0042625D">
        <w:rPr>
          <w:rFonts w:ascii="Times New Roman" w:hAnsi="Times New Roman"/>
          <w:sz w:val="24"/>
          <w:szCs w:val="24"/>
        </w:rPr>
        <w:t>,</w:t>
      </w:r>
      <w:r w:rsidRPr="0042625D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</w:t>
      </w:r>
      <w:r w:rsidR="009C478F" w:rsidRPr="0042625D">
        <w:rPr>
          <w:rFonts w:ascii="Times New Roman" w:hAnsi="Times New Roman"/>
          <w:sz w:val="24"/>
          <w:szCs w:val="24"/>
        </w:rPr>
        <w:t>перво</w:t>
      </w:r>
      <w:r w:rsidRPr="0042625D">
        <w:rPr>
          <w:rFonts w:ascii="Times New Roman" w:hAnsi="Times New Roman"/>
          <w:sz w:val="24"/>
          <w:szCs w:val="24"/>
        </w:rPr>
        <w:t>й квалификационной категории.</w:t>
      </w:r>
    </w:p>
    <w:p w:rsidR="00CB44DF" w:rsidRPr="00FD6086" w:rsidRDefault="00CB44DF" w:rsidP="00CB44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CB44DF" w:rsidRDefault="00CB44DF" w:rsidP="00CB44D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B44DF" w:rsidRPr="00FD6086" w:rsidRDefault="00CB44DF" w:rsidP="00CB44D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D45F4" w:rsidRPr="0042625D" w:rsidRDefault="008D45F4" w:rsidP="0025478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bookmarkStart w:id="0" w:name="_GoBack"/>
      <w:bookmarkEnd w:id="0"/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lastRenderedPageBreak/>
        <w:t xml:space="preserve">Эксперт 1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Эксперт 4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42625D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42625D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42625D" w:rsidRDefault="0025478F" w:rsidP="0025478F">
      <w:pPr>
        <w:pStyle w:val="c3c15"/>
        <w:spacing w:before="0" w:after="0"/>
        <w:ind w:firstLine="708"/>
      </w:pPr>
      <w:r w:rsidRPr="0042625D">
        <w:t>Эксперт 5</w:t>
      </w:r>
      <w:r w:rsidRPr="0042625D">
        <w:rPr>
          <w:rStyle w:val="c1"/>
          <w:rFonts w:eastAsia="MS Mincho"/>
        </w:rPr>
        <w:t>__________________________</w:t>
      </w:r>
      <w:r w:rsidR="00DA26B8" w:rsidRPr="0042625D">
        <w:rPr>
          <w:rStyle w:val="c1"/>
          <w:rFonts w:eastAsia="MS Mincho"/>
        </w:rPr>
        <w:t>______</w:t>
      </w:r>
      <w:proofErr w:type="gramStart"/>
      <w:r w:rsidR="00DA26B8" w:rsidRPr="0042625D">
        <w:rPr>
          <w:rStyle w:val="c1"/>
          <w:rFonts w:eastAsia="MS Mincho"/>
        </w:rPr>
        <w:t>_</w:t>
      </w:r>
      <w:r w:rsidRPr="0042625D">
        <w:rPr>
          <w:rStyle w:val="c1"/>
          <w:rFonts w:eastAsia="MS Mincho"/>
        </w:rPr>
        <w:t>(</w:t>
      </w:r>
      <w:proofErr w:type="gramEnd"/>
      <w:r w:rsidRPr="0042625D">
        <w:rPr>
          <w:rStyle w:val="c1"/>
          <w:rFonts w:eastAsia="MS Mincho"/>
        </w:rPr>
        <w:t>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42625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1534D"/>
    <w:rsid w:val="00067D8D"/>
    <w:rsid w:val="00070434"/>
    <w:rsid w:val="00070DC9"/>
    <w:rsid w:val="00092B4A"/>
    <w:rsid w:val="000A0D51"/>
    <w:rsid w:val="000A598A"/>
    <w:rsid w:val="000C5BBC"/>
    <w:rsid w:val="000E2182"/>
    <w:rsid w:val="000F2192"/>
    <w:rsid w:val="00122387"/>
    <w:rsid w:val="00125BFD"/>
    <w:rsid w:val="00143E0E"/>
    <w:rsid w:val="00156AB4"/>
    <w:rsid w:val="001711FB"/>
    <w:rsid w:val="00172747"/>
    <w:rsid w:val="00184FCA"/>
    <w:rsid w:val="0019404A"/>
    <w:rsid w:val="001A620D"/>
    <w:rsid w:val="001C3AC5"/>
    <w:rsid w:val="001E4E37"/>
    <w:rsid w:val="001E5A4A"/>
    <w:rsid w:val="00220BC0"/>
    <w:rsid w:val="00222C70"/>
    <w:rsid w:val="0025478F"/>
    <w:rsid w:val="00255642"/>
    <w:rsid w:val="002B2957"/>
    <w:rsid w:val="003440EF"/>
    <w:rsid w:val="00346386"/>
    <w:rsid w:val="00354577"/>
    <w:rsid w:val="00356E31"/>
    <w:rsid w:val="00372E2E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2625D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17D40"/>
    <w:rsid w:val="0052565B"/>
    <w:rsid w:val="00527ECE"/>
    <w:rsid w:val="005B404B"/>
    <w:rsid w:val="005C56FB"/>
    <w:rsid w:val="005D34A8"/>
    <w:rsid w:val="005E2781"/>
    <w:rsid w:val="005E413E"/>
    <w:rsid w:val="00612903"/>
    <w:rsid w:val="0065182C"/>
    <w:rsid w:val="00683474"/>
    <w:rsid w:val="006B03A5"/>
    <w:rsid w:val="006B4544"/>
    <w:rsid w:val="006C10F6"/>
    <w:rsid w:val="006F05F0"/>
    <w:rsid w:val="006F7402"/>
    <w:rsid w:val="00702A87"/>
    <w:rsid w:val="00704301"/>
    <w:rsid w:val="00705EED"/>
    <w:rsid w:val="00715C5E"/>
    <w:rsid w:val="007C1FD3"/>
    <w:rsid w:val="007D098E"/>
    <w:rsid w:val="007F149B"/>
    <w:rsid w:val="00821512"/>
    <w:rsid w:val="008220E8"/>
    <w:rsid w:val="008527A2"/>
    <w:rsid w:val="008744C8"/>
    <w:rsid w:val="00880DAE"/>
    <w:rsid w:val="008A5FE5"/>
    <w:rsid w:val="008C60F3"/>
    <w:rsid w:val="008D3127"/>
    <w:rsid w:val="008D45F4"/>
    <w:rsid w:val="008E043C"/>
    <w:rsid w:val="008E6B10"/>
    <w:rsid w:val="009228D9"/>
    <w:rsid w:val="0093338B"/>
    <w:rsid w:val="00990713"/>
    <w:rsid w:val="009A00BD"/>
    <w:rsid w:val="009C478F"/>
    <w:rsid w:val="009E4784"/>
    <w:rsid w:val="00A115B6"/>
    <w:rsid w:val="00A41812"/>
    <w:rsid w:val="00A620E5"/>
    <w:rsid w:val="00A71BC4"/>
    <w:rsid w:val="00A72AF1"/>
    <w:rsid w:val="00AA11CA"/>
    <w:rsid w:val="00AC6AF4"/>
    <w:rsid w:val="00AC7486"/>
    <w:rsid w:val="00AF5E8D"/>
    <w:rsid w:val="00B3746B"/>
    <w:rsid w:val="00B514B3"/>
    <w:rsid w:val="00B55FCE"/>
    <w:rsid w:val="00B812CC"/>
    <w:rsid w:val="00B936A1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B44DF"/>
    <w:rsid w:val="00CC1C44"/>
    <w:rsid w:val="00CC2DF1"/>
    <w:rsid w:val="00CC595F"/>
    <w:rsid w:val="00CD548E"/>
    <w:rsid w:val="00CD5AAC"/>
    <w:rsid w:val="00CE03F6"/>
    <w:rsid w:val="00CE231F"/>
    <w:rsid w:val="00D13831"/>
    <w:rsid w:val="00D2703A"/>
    <w:rsid w:val="00D335E4"/>
    <w:rsid w:val="00D51272"/>
    <w:rsid w:val="00D64C5E"/>
    <w:rsid w:val="00D87DCD"/>
    <w:rsid w:val="00DA230F"/>
    <w:rsid w:val="00DA2387"/>
    <w:rsid w:val="00DA26B8"/>
    <w:rsid w:val="00DD16EC"/>
    <w:rsid w:val="00DE1F2D"/>
    <w:rsid w:val="00DE256B"/>
    <w:rsid w:val="00DE4B51"/>
    <w:rsid w:val="00DF3093"/>
    <w:rsid w:val="00E347A7"/>
    <w:rsid w:val="00E370A3"/>
    <w:rsid w:val="00E40C23"/>
    <w:rsid w:val="00E4259D"/>
    <w:rsid w:val="00E550F2"/>
    <w:rsid w:val="00E7195A"/>
    <w:rsid w:val="00E7387D"/>
    <w:rsid w:val="00E746B5"/>
    <w:rsid w:val="00E86DE9"/>
    <w:rsid w:val="00EB44FA"/>
    <w:rsid w:val="00EB74A5"/>
    <w:rsid w:val="00EC6E7D"/>
    <w:rsid w:val="00ED75D4"/>
    <w:rsid w:val="00EE0B14"/>
    <w:rsid w:val="00EF5331"/>
    <w:rsid w:val="00EF6578"/>
    <w:rsid w:val="00F23058"/>
    <w:rsid w:val="00F77917"/>
    <w:rsid w:val="00FA0BE0"/>
    <w:rsid w:val="00FB2E87"/>
    <w:rsid w:val="00FB42EF"/>
    <w:rsid w:val="00FB6669"/>
    <w:rsid w:val="00FB7DE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7534A05AA5E57A9C2791751EBDF39E59E22086F8825CD608687C79CCeD5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91C8C-0553-472F-8702-FCED7B02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2017-03-17T11:14:00Z</cp:lastPrinted>
  <dcterms:created xsi:type="dcterms:W3CDTF">2023-11-30T10:24:00Z</dcterms:created>
  <dcterms:modified xsi:type="dcterms:W3CDTF">2023-12-01T07:54:00Z</dcterms:modified>
</cp:coreProperties>
</file>